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B6" w:rsidRPr="007C2350" w:rsidRDefault="00CC32DB" w:rsidP="007623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E367B6" w:rsidRPr="007C2350">
        <w:rPr>
          <w:b/>
          <w:sz w:val="22"/>
          <w:szCs w:val="22"/>
        </w:rPr>
        <w:t>кционерное общество "Астраханский завод холодильного оборудования"</w:t>
      </w:r>
    </w:p>
    <w:p w:rsidR="00E367B6" w:rsidRPr="007C2350" w:rsidRDefault="00E367B6" w:rsidP="00E367B6">
      <w:pPr>
        <w:widowControl w:val="0"/>
        <w:contextualSpacing/>
        <w:jc w:val="center"/>
        <w:rPr>
          <w:sz w:val="22"/>
          <w:szCs w:val="22"/>
        </w:rPr>
      </w:pPr>
      <w:r w:rsidRPr="007C2350">
        <w:rPr>
          <w:sz w:val="22"/>
          <w:szCs w:val="22"/>
        </w:rPr>
        <w:t>Место нахождения общества: 414022 Г. АСТРАХАНЬ, УЛ. Н. ОСТРОВСКОГО, Д. 148</w:t>
      </w:r>
    </w:p>
    <w:p w:rsidR="00762313" w:rsidRPr="007C2350" w:rsidRDefault="00762313" w:rsidP="00762313">
      <w:pPr>
        <w:jc w:val="center"/>
        <w:rPr>
          <w:b/>
          <w:sz w:val="22"/>
          <w:szCs w:val="22"/>
          <w:u w:val="single"/>
        </w:rPr>
      </w:pPr>
    </w:p>
    <w:p w:rsidR="00762313" w:rsidRPr="007C2350" w:rsidRDefault="00762313" w:rsidP="00762313">
      <w:pPr>
        <w:jc w:val="center"/>
        <w:rPr>
          <w:b/>
          <w:sz w:val="22"/>
          <w:szCs w:val="22"/>
          <w:u w:val="single"/>
        </w:rPr>
      </w:pPr>
      <w:r w:rsidRPr="007C2350">
        <w:rPr>
          <w:b/>
          <w:sz w:val="22"/>
          <w:szCs w:val="22"/>
          <w:u w:val="single"/>
        </w:rPr>
        <w:t xml:space="preserve">Протокол </w:t>
      </w:r>
    </w:p>
    <w:p w:rsidR="00910E01" w:rsidRPr="007C2350" w:rsidRDefault="00910E01" w:rsidP="00910E01">
      <w:pPr>
        <w:jc w:val="center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заседания Совета директоров</w:t>
      </w:r>
    </w:p>
    <w:p w:rsidR="00910E01" w:rsidRPr="007C2350" w:rsidRDefault="00910E01" w:rsidP="00E367B6">
      <w:pPr>
        <w:jc w:val="both"/>
        <w:rPr>
          <w:sz w:val="22"/>
          <w:szCs w:val="22"/>
        </w:rPr>
      </w:pP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Место проведения: г. Астрахань, </w:t>
      </w:r>
      <w:r w:rsidR="00E367B6" w:rsidRPr="007C2350">
        <w:rPr>
          <w:sz w:val="22"/>
          <w:szCs w:val="22"/>
        </w:rPr>
        <w:t xml:space="preserve">ул. </w:t>
      </w:r>
      <w:proofErr w:type="spellStart"/>
      <w:r w:rsidR="00E367B6" w:rsidRPr="007C2350">
        <w:rPr>
          <w:sz w:val="22"/>
          <w:szCs w:val="22"/>
        </w:rPr>
        <w:t>Н.Островского</w:t>
      </w:r>
      <w:proofErr w:type="spellEnd"/>
      <w:r w:rsidR="00E367B6" w:rsidRPr="007C2350">
        <w:rPr>
          <w:sz w:val="22"/>
          <w:szCs w:val="22"/>
        </w:rPr>
        <w:t>, д.148.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Дата проведения: </w:t>
      </w:r>
      <w:r w:rsidR="006555E9">
        <w:rPr>
          <w:sz w:val="22"/>
          <w:szCs w:val="22"/>
        </w:rPr>
        <w:t>2</w:t>
      </w:r>
      <w:r w:rsidR="00B943E0">
        <w:rPr>
          <w:sz w:val="22"/>
          <w:szCs w:val="22"/>
        </w:rPr>
        <w:t>2</w:t>
      </w:r>
      <w:r w:rsidRPr="007C2350">
        <w:rPr>
          <w:sz w:val="22"/>
          <w:szCs w:val="22"/>
        </w:rPr>
        <w:t xml:space="preserve"> </w:t>
      </w:r>
      <w:r w:rsidR="006555E9">
        <w:rPr>
          <w:sz w:val="22"/>
          <w:szCs w:val="22"/>
        </w:rPr>
        <w:t>апреля</w:t>
      </w:r>
      <w:r w:rsidR="005C6657" w:rsidRPr="007C2350">
        <w:rPr>
          <w:sz w:val="22"/>
          <w:szCs w:val="22"/>
        </w:rPr>
        <w:t xml:space="preserve"> </w:t>
      </w:r>
      <w:r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2</w:t>
      </w:r>
      <w:r w:rsidRPr="007C2350">
        <w:rPr>
          <w:sz w:val="22"/>
          <w:szCs w:val="22"/>
        </w:rPr>
        <w:t xml:space="preserve"> г.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Время начала заседания: 1</w:t>
      </w:r>
      <w:r w:rsidR="00400B4D">
        <w:rPr>
          <w:sz w:val="22"/>
          <w:szCs w:val="22"/>
        </w:rPr>
        <w:t>5</w:t>
      </w:r>
      <w:r w:rsidRPr="007C2350">
        <w:rPr>
          <w:sz w:val="22"/>
          <w:szCs w:val="22"/>
        </w:rPr>
        <w:t>:00 час.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Время окончания заседания:</w:t>
      </w:r>
      <w:r w:rsidR="00DC42A9" w:rsidRPr="007C2350">
        <w:rPr>
          <w:sz w:val="22"/>
          <w:szCs w:val="22"/>
        </w:rPr>
        <w:t xml:space="preserve"> </w:t>
      </w:r>
      <w:r w:rsidRPr="007C2350">
        <w:rPr>
          <w:sz w:val="22"/>
          <w:szCs w:val="22"/>
        </w:rPr>
        <w:t>1</w:t>
      </w:r>
      <w:r w:rsidR="00400B4D">
        <w:rPr>
          <w:sz w:val="22"/>
          <w:szCs w:val="22"/>
        </w:rPr>
        <w:t>5</w:t>
      </w:r>
      <w:r w:rsidRPr="007C2350">
        <w:rPr>
          <w:sz w:val="22"/>
          <w:szCs w:val="22"/>
        </w:rPr>
        <w:t>:30 час.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Дата составления протокола: </w:t>
      </w:r>
      <w:r w:rsidR="00400B4D">
        <w:rPr>
          <w:sz w:val="22"/>
          <w:szCs w:val="22"/>
        </w:rPr>
        <w:t>2</w:t>
      </w:r>
      <w:r w:rsidR="00B943E0">
        <w:rPr>
          <w:sz w:val="22"/>
          <w:szCs w:val="22"/>
        </w:rPr>
        <w:t>2</w:t>
      </w:r>
      <w:r w:rsidR="00E367B6" w:rsidRPr="007C2350">
        <w:rPr>
          <w:sz w:val="22"/>
          <w:szCs w:val="22"/>
        </w:rPr>
        <w:t xml:space="preserve"> </w:t>
      </w:r>
      <w:r w:rsidR="006555E9">
        <w:rPr>
          <w:sz w:val="22"/>
          <w:szCs w:val="22"/>
        </w:rPr>
        <w:t>апреля</w:t>
      </w:r>
      <w:r w:rsidRPr="007C2350">
        <w:rPr>
          <w:sz w:val="22"/>
          <w:szCs w:val="22"/>
        </w:rPr>
        <w:t xml:space="preserve"> 202</w:t>
      </w:r>
      <w:r w:rsidR="006555E9">
        <w:rPr>
          <w:sz w:val="22"/>
          <w:szCs w:val="22"/>
        </w:rPr>
        <w:t>2</w:t>
      </w:r>
      <w:r w:rsidRPr="007C2350">
        <w:rPr>
          <w:sz w:val="22"/>
          <w:szCs w:val="22"/>
        </w:rPr>
        <w:t xml:space="preserve"> г.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Количественный состав Совета директоров – 5чел.</w:t>
      </w:r>
    </w:p>
    <w:p w:rsidR="00910E01" w:rsidRPr="007C2350" w:rsidRDefault="00910E01" w:rsidP="00910E01">
      <w:pPr>
        <w:jc w:val="both"/>
        <w:rPr>
          <w:sz w:val="22"/>
          <w:szCs w:val="22"/>
          <w:u w:val="single"/>
        </w:rPr>
      </w:pPr>
    </w:p>
    <w:p w:rsidR="00910E01" w:rsidRPr="007C2350" w:rsidRDefault="00910E01" w:rsidP="00910E0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Лица, присутствовавшие на заседании:</w:t>
      </w:r>
    </w:p>
    <w:p w:rsidR="00910E01" w:rsidRPr="007C2350" w:rsidRDefault="00910E01" w:rsidP="00910E01">
      <w:pPr>
        <w:jc w:val="both"/>
        <w:rPr>
          <w:sz w:val="22"/>
          <w:szCs w:val="22"/>
        </w:rPr>
      </w:pPr>
    </w:p>
    <w:p w:rsidR="00E367B6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1.</w:t>
      </w:r>
      <w:r w:rsidRPr="007C2350">
        <w:rPr>
          <w:sz w:val="22"/>
          <w:szCs w:val="22"/>
        </w:rPr>
        <w:tab/>
        <w:t>Перепелкин Эдуард Николаевич</w:t>
      </w:r>
    </w:p>
    <w:p w:rsidR="00E367B6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2.</w:t>
      </w:r>
      <w:r w:rsidRPr="007C2350">
        <w:rPr>
          <w:sz w:val="22"/>
          <w:szCs w:val="22"/>
        </w:rPr>
        <w:tab/>
        <w:t>Пивоваров Алексей Васильевич</w:t>
      </w:r>
    </w:p>
    <w:p w:rsidR="00E367B6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3.</w:t>
      </w:r>
      <w:r w:rsidRPr="007C2350">
        <w:rPr>
          <w:sz w:val="22"/>
          <w:szCs w:val="22"/>
        </w:rPr>
        <w:tab/>
        <w:t>Морозов Юрий Федорович</w:t>
      </w:r>
    </w:p>
    <w:p w:rsidR="00E367B6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4.</w:t>
      </w:r>
      <w:r w:rsidRPr="007C2350">
        <w:rPr>
          <w:sz w:val="22"/>
          <w:szCs w:val="22"/>
        </w:rPr>
        <w:tab/>
        <w:t xml:space="preserve">Шамсутдинов Ильдар </w:t>
      </w:r>
      <w:proofErr w:type="spellStart"/>
      <w:r w:rsidRPr="007C2350">
        <w:rPr>
          <w:sz w:val="22"/>
          <w:szCs w:val="22"/>
        </w:rPr>
        <w:t>Жалдатович</w:t>
      </w:r>
      <w:proofErr w:type="spellEnd"/>
    </w:p>
    <w:p w:rsidR="00762313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5.</w:t>
      </w:r>
      <w:r w:rsidRPr="007C2350">
        <w:rPr>
          <w:sz w:val="22"/>
          <w:szCs w:val="22"/>
        </w:rPr>
        <w:tab/>
      </w:r>
      <w:proofErr w:type="spellStart"/>
      <w:r w:rsidRPr="007C2350">
        <w:rPr>
          <w:sz w:val="22"/>
          <w:szCs w:val="22"/>
        </w:rPr>
        <w:t>Шилин</w:t>
      </w:r>
      <w:proofErr w:type="spellEnd"/>
      <w:r w:rsidRPr="007C2350">
        <w:rPr>
          <w:sz w:val="22"/>
          <w:szCs w:val="22"/>
        </w:rPr>
        <w:t xml:space="preserve"> Андрей Валерьевич</w:t>
      </w:r>
    </w:p>
    <w:p w:rsidR="00762313" w:rsidRPr="007C2350" w:rsidRDefault="00762313" w:rsidP="00762313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 </w:t>
      </w:r>
    </w:p>
    <w:p w:rsidR="00762313" w:rsidRPr="007C2350" w:rsidRDefault="00762313" w:rsidP="00762313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Кворум  </w:t>
      </w:r>
      <w:r w:rsidR="00DC42A9" w:rsidRPr="007C2350">
        <w:rPr>
          <w:sz w:val="22"/>
          <w:szCs w:val="22"/>
        </w:rPr>
        <w:t xml:space="preserve"> </w:t>
      </w:r>
      <w:r w:rsidRPr="007C2350">
        <w:rPr>
          <w:sz w:val="22"/>
          <w:szCs w:val="22"/>
        </w:rPr>
        <w:t>100.0 %.</w:t>
      </w:r>
    </w:p>
    <w:p w:rsidR="00762313" w:rsidRPr="007C2350" w:rsidRDefault="00762313" w:rsidP="00670DFF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В соответствии с Уставом Общества кворум для проведения заседания Совета директоров имеется.</w:t>
      </w:r>
    </w:p>
    <w:p w:rsidR="00762313" w:rsidRPr="007C2350" w:rsidRDefault="00762313" w:rsidP="00762313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Председательствующий на заседании Совета директоров – </w:t>
      </w:r>
      <w:r w:rsidR="00E367B6" w:rsidRPr="007C2350">
        <w:rPr>
          <w:sz w:val="22"/>
          <w:szCs w:val="22"/>
        </w:rPr>
        <w:t xml:space="preserve">Шамсутдинов Ильдар </w:t>
      </w:r>
      <w:proofErr w:type="spellStart"/>
      <w:r w:rsidR="00E367B6" w:rsidRPr="007C2350">
        <w:rPr>
          <w:sz w:val="22"/>
          <w:szCs w:val="22"/>
        </w:rPr>
        <w:t>Жалдатович</w:t>
      </w:r>
      <w:proofErr w:type="spellEnd"/>
    </w:p>
    <w:p w:rsidR="00E367B6" w:rsidRPr="007C2350" w:rsidRDefault="00E367B6" w:rsidP="00E367B6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Председательствующий на заседании Совета директоров возложил обязанности Секретаря заседания на себя.</w:t>
      </w:r>
    </w:p>
    <w:p w:rsidR="002E0A71" w:rsidRPr="007C2350" w:rsidRDefault="002E0A71" w:rsidP="00973107">
      <w:pPr>
        <w:widowControl w:val="0"/>
        <w:ind w:left="2552" w:hanging="2552"/>
        <w:contextualSpacing/>
        <w:jc w:val="center"/>
        <w:rPr>
          <w:b/>
          <w:sz w:val="22"/>
          <w:szCs w:val="22"/>
        </w:rPr>
      </w:pPr>
    </w:p>
    <w:p w:rsidR="005B10CE" w:rsidRPr="007C2350" w:rsidRDefault="005B10CE" w:rsidP="00973107">
      <w:pPr>
        <w:widowControl w:val="0"/>
        <w:ind w:left="2552" w:hanging="2552"/>
        <w:contextualSpacing/>
        <w:jc w:val="center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Повестка дня:</w:t>
      </w:r>
    </w:p>
    <w:p w:rsidR="00E238A5" w:rsidRPr="007C2350" w:rsidRDefault="00E238A5" w:rsidP="00973107">
      <w:pPr>
        <w:widowControl w:val="0"/>
        <w:ind w:left="2552" w:hanging="2552"/>
        <w:contextualSpacing/>
        <w:jc w:val="center"/>
        <w:rPr>
          <w:b/>
          <w:sz w:val="22"/>
          <w:szCs w:val="22"/>
        </w:rPr>
      </w:pPr>
    </w:p>
    <w:p w:rsidR="00921491" w:rsidRPr="007C2350" w:rsidRDefault="008D7AA3" w:rsidP="00F376D0">
      <w:pPr>
        <w:pStyle w:val="aa"/>
        <w:widowControl w:val="0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7C2350">
        <w:rPr>
          <w:sz w:val="22"/>
          <w:szCs w:val="22"/>
          <w:lang w:val="de-DE"/>
        </w:rPr>
        <w:t>Рассмотрение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Годовой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бухгалтерской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отчетности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за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r w:rsidR="00255499" w:rsidRPr="007C2350">
        <w:rPr>
          <w:sz w:val="22"/>
          <w:szCs w:val="22"/>
          <w:lang w:val="de-DE"/>
        </w:rPr>
        <w:t>202</w:t>
      </w:r>
      <w:r w:rsidR="006555E9">
        <w:rPr>
          <w:sz w:val="22"/>
          <w:szCs w:val="22"/>
        </w:rPr>
        <w:t>1</w:t>
      </w:r>
      <w:r w:rsidRPr="007C2350">
        <w:rPr>
          <w:sz w:val="22"/>
          <w:szCs w:val="22"/>
        </w:rPr>
        <w:t xml:space="preserve"> </w:t>
      </w:r>
      <w:proofErr w:type="gramStart"/>
      <w:r w:rsidRPr="007C2350">
        <w:rPr>
          <w:sz w:val="22"/>
          <w:szCs w:val="22"/>
          <w:lang w:val="de-DE"/>
        </w:rPr>
        <w:t>г</w:t>
      </w:r>
      <w:r w:rsidR="00670DFF">
        <w:rPr>
          <w:sz w:val="22"/>
          <w:szCs w:val="22"/>
        </w:rPr>
        <w:t>.</w:t>
      </w:r>
      <w:r w:rsidRPr="007C2350">
        <w:rPr>
          <w:sz w:val="22"/>
          <w:szCs w:val="22"/>
          <w:lang w:val="de-DE"/>
        </w:rPr>
        <w:t>,</w:t>
      </w:r>
      <w:proofErr w:type="gramEnd"/>
      <w:r w:rsidRPr="007C2350">
        <w:rPr>
          <w:sz w:val="22"/>
          <w:szCs w:val="22"/>
          <w:lang w:val="de-DE"/>
        </w:rPr>
        <w:t xml:space="preserve"> в </w:t>
      </w:r>
      <w:proofErr w:type="spellStart"/>
      <w:r w:rsidRPr="007C2350">
        <w:rPr>
          <w:sz w:val="22"/>
          <w:szCs w:val="22"/>
          <w:lang w:val="de-DE"/>
        </w:rPr>
        <w:t>том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числе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отчет</w:t>
      </w:r>
      <w:r w:rsidR="00235676" w:rsidRPr="007C2350">
        <w:rPr>
          <w:sz w:val="22"/>
          <w:szCs w:val="22"/>
        </w:rPr>
        <w:t>ов</w:t>
      </w:r>
      <w:proofErr w:type="spellEnd"/>
      <w:r w:rsidRPr="007C2350">
        <w:rPr>
          <w:sz w:val="22"/>
          <w:szCs w:val="22"/>
          <w:lang w:val="de-DE"/>
        </w:rPr>
        <w:t xml:space="preserve"> «О</w:t>
      </w:r>
      <w:r w:rsidRPr="007C2350">
        <w:rPr>
          <w:sz w:val="22"/>
          <w:szCs w:val="22"/>
        </w:rPr>
        <w:t xml:space="preserve"> финанс</w:t>
      </w:r>
      <w:r w:rsidRPr="007C2350">
        <w:rPr>
          <w:sz w:val="22"/>
          <w:szCs w:val="22"/>
        </w:rPr>
        <w:t>о</w:t>
      </w:r>
      <w:r w:rsidRPr="007C2350">
        <w:rPr>
          <w:sz w:val="22"/>
          <w:szCs w:val="22"/>
        </w:rPr>
        <w:t xml:space="preserve">вых результатах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 xml:space="preserve">» </w:t>
      </w:r>
      <w:proofErr w:type="spellStart"/>
      <w:r w:rsidRPr="007C2350">
        <w:rPr>
          <w:sz w:val="22"/>
          <w:szCs w:val="22"/>
          <w:lang w:val="de-DE"/>
        </w:rPr>
        <w:t>за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r w:rsidR="00255499" w:rsidRPr="007C2350">
        <w:rPr>
          <w:sz w:val="22"/>
          <w:szCs w:val="22"/>
          <w:lang w:val="de-DE"/>
        </w:rPr>
        <w:t>202</w:t>
      </w:r>
      <w:r w:rsidR="006555E9">
        <w:rPr>
          <w:sz w:val="22"/>
          <w:szCs w:val="22"/>
        </w:rPr>
        <w:t>1</w:t>
      </w:r>
      <w:r w:rsidR="000C1264" w:rsidRPr="007C2350">
        <w:rPr>
          <w:sz w:val="22"/>
          <w:szCs w:val="22"/>
        </w:rPr>
        <w:t xml:space="preserve"> г.</w:t>
      </w:r>
    </w:p>
    <w:p w:rsidR="00235676" w:rsidRPr="007C2350" w:rsidRDefault="00A319E7" w:rsidP="00A319E7">
      <w:pPr>
        <w:pStyle w:val="aa"/>
        <w:widowControl w:val="0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proofErr w:type="spellStart"/>
      <w:r w:rsidRPr="007C2350">
        <w:rPr>
          <w:sz w:val="22"/>
          <w:szCs w:val="22"/>
          <w:lang w:val="de-DE"/>
        </w:rPr>
        <w:t>Предварительное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утверждение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распределения</w:t>
      </w:r>
      <w:proofErr w:type="spellEnd"/>
      <w:r w:rsidRPr="007C2350">
        <w:rPr>
          <w:sz w:val="22"/>
          <w:szCs w:val="22"/>
          <w:lang w:val="de-DE"/>
        </w:rPr>
        <w:t> </w:t>
      </w:r>
      <w:proofErr w:type="spellStart"/>
      <w:r w:rsidRPr="007C2350">
        <w:rPr>
          <w:sz w:val="22"/>
          <w:szCs w:val="22"/>
          <w:lang w:val="de-DE"/>
        </w:rPr>
        <w:t>прибыли</w:t>
      </w:r>
      <w:proofErr w:type="spellEnd"/>
      <w:r w:rsidRPr="007C2350">
        <w:rPr>
          <w:sz w:val="22"/>
          <w:szCs w:val="22"/>
          <w:lang w:val="de-DE"/>
        </w:rPr>
        <w:t>(</w:t>
      </w:r>
      <w:proofErr w:type="spellStart"/>
      <w:r w:rsidRPr="007C2350">
        <w:rPr>
          <w:sz w:val="22"/>
          <w:szCs w:val="22"/>
          <w:lang w:val="de-DE"/>
        </w:rPr>
        <w:t>у</w:t>
      </w:r>
      <w:r w:rsidR="00651053" w:rsidRPr="007C2350">
        <w:rPr>
          <w:sz w:val="22"/>
          <w:szCs w:val="22"/>
          <w:lang w:val="de-DE"/>
        </w:rPr>
        <w:t>бытков</w:t>
      </w:r>
      <w:proofErr w:type="spellEnd"/>
      <w:r w:rsidR="00651053" w:rsidRPr="007C2350">
        <w:rPr>
          <w:sz w:val="22"/>
          <w:szCs w:val="22"/>
          <w:lang w:val="de-DE"/>
        </w:rPr>
        <w:t xml:space="preserve">) </w:t>
      </w:r>
      <w:proofErr w:type="spellStart"/>
      <w:r w:rsidR="00651053" w:rsidRPr="007C2350">
        <w:rPr>
          <w:sz w:val="22"/>
          <w:szCs w:val="22"/>
          <w:lang w:val="de-DE"/>
        </w:rPr>
        <w:t>Общества</w:t>
      </w:r>
      <w:proofErr w:type="spellEnd"/>
      <w:r w:rsidR="00651053" w:rsidRPr="007C2350">
        <w:rPr>
          <w:sz w:val="22"/>
          <w:szCs w:val="22"/>
          <w:lang w:val="de-DE"/>
        </w:rPr>
        <w:t xml:space="preserve"> </w:t>
      </w:r>
      <w:proofErr w:type="spellStart"/>
      <w:r w:rsidR="00651053" w:rsidRPr="007C2350">
        <w:rPr>
          <w:sz w:val="22"/>
          <w:szCs w:val="22"/>
          <w:lang w:val="de-DE"/>
        </w:rPr>
        <w:t>по</w:t>
      </w:r>
      <w:proofErr w:type="spellEnd"/>
      <w:r w:rsidR="00651053" w:rsidRPr="007C2350">
        <w:rPr>
          <w:sz w:val="22"/>
          <w:szCs w:val="22"/>
          <w:lang w:val="de-DE"/>
        </w:rPr>
        <w:t xml:space="preserve"> </w:t>
      </w:r>
      <w:proofErr w:type="spellStart"/>
      <w:r w:rsidR="00651053" w:rsidRPr="007C2350">
        <w:rPr>
          <w:sz w:val="22"/>
          <w:szCs w:val="22"/>
          <w:lang w:val="de-DE"/>
        </w:rPr>
        <w:t>результатам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r w:rsidR="00255499" w:rsidRPr="007C2350">
        <w:rPr>
          <w:sz w:val="22"/>
          <w:szCs w:val="22"/>
          <w:lang w:val="de-DE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  <w:lang w:val="de-DE"/>
        </w:rPr>
        <w:t xml:space="preserve"> г.</w:t>
      </w:r>
      <w:r w:rsidRPr="007C2350">
        <w:rPr>
          <w:sz w:val="22"/>
          <w:szCs w:val="22"/>
          <w:lang w:val="de-DE"/>
        </w:rPr>
        <w:t xml:space="preserve">, в </w:t>
      </w:r>
      <w:proofErr w:type="spellStart"/>
      <w:r w:rsidRPr="007C2350">
        <w:rPr>
          <w:sz w:val="22"/>
          <w:szCs w:val="22"/>
          <w:lang w:val="de-DE"/>
        </w:rPr>
        <w:t>том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числе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рекомендации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общему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собранию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  <w:lang w:val="de-DE"/>
        </w:rPr>
        <w:t xml:space="preserve"> о </w:t>
      </w:r>
      <w:proofErr w:type="spellStart"/>
      <w:r w:rsidRPr="007C2350">
        <w:rPr>
          <w:sz w:val="22"/>
          <w:szCs w:val="22"/>
          <w:lang w:val="de-DE"/>
        </w:rPr>
        <w:t>невыплате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дивидендов</w:t>
      </w:r>
      <w:proofErr w:type="spellEnd"/>
      <w:r w:rsidRPr="007C2350">
        <w:rPr>
          <w:sz w:val="22"/>
          <w:szCs w:val="22"/>
          <w:lang w:val="de-DE"/>
        </w:rPr>
        <w:t>.</w:t>
      </w:r>
      <w:r w:rsidR="00651053" w:rsidRPr="007C2350">
        <w:rPr>
          <w:sz w:val="22"/>
          <w:szCs w:val="22"/>
        </w:rPr>
        <w:t xml:space="preserve"> </w:t>
      </w:r>
    </w:p>
    <w:p w:rsidR="000C1264" w:rsidRPr="007C2350" w:rsidRDefault="000C1264" w:rsidP="00A319E7">
      <w:pPr>
        <w:pStyle w:val="aa"/>
        <w:widowControl w:val="0"/>
        <w:numPr>
          <w:ilvl w:val="0"/>
          <w:numId w:val="1"/>
        </w:numPr>
        <w:jc w:val="both"/>
        <w:rPr>
          <w:sz w:val="22"/>
          <w:szCs w:val="22"/>
          <w:lang w:val="de-DE"/>
        </w:rPr>
      </w:pPr>
      <w:proofErr w:type="spellStart"/>
      <w:r w:rsidRPr="007C2350">
        <w:rPr>
          <w:sz w:val="22"/>
          <w:szCs w:val="22"/>
          <w:lang w:val="de-DE"/>
        </w:rPr>
        <w:t>Пре</w:t>
      </w:r>
      <w:r w:rsidR="00B84F27">
        <w:rPr>
          <w:sz w:val="22"/>
          <w:szCs w:val="22"/>
          <w:lang w:val="de-DE"/>
        </w:rPr>
        <w:t>дварительное</w:t>
      </w:r>
      <w:proofErr w:type="spellEnd"/>
      <w:r w:rsidR="00B84F27">
        <w:rPr>
          <w:sz w:val="22"/>
          <w:szCs w:val="22"/>
          <w:lang w:val="de-DE"/>
        </w:rPr>
        <w:t xml:space="preserve"> </w:t>
      </w:r>
      <w:proofErr w:type="spellStart"/>
      <w:r w:rsidR="00B84F27">
        <w:rPr>
          <w:sz w:val="22"/>
          <w:szCs w:val="22"/>
          <w:lang w:val="de-DE"/>
        </w:rPr>
        <w:t>утверждение</w:t>
      </w:r>
      <w:proofErr w:type="spellEnd"/>
      <w:r w:rsidR="00B84F27">
        <w:rPr>
          <w:sz w:val="22"/>
          <w:szCs w:val="22"/>
          <w:lang w:val="de-DE"/>
        </w:rPr>
        <w:t xml:space="preserve"> </w:t>
      </w:r>
      <w:proofErr w:type="spellStart"/>
      <w:r w:rsidR="00B84F27">
        <w:rPr>
          <w:sz w:val="22"/>
          <w:szCs w:val="22"/>
          <w:lang w:val="de-DE"/>
        </w:rPr>
        <w:t>Годового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отчет</w:t>
      </w:r>
      <w:proofErr w:type="spellEnd"/>
      <w:r w:rsidR="00B84F27">
        <w:rPr>
          <w:sz w:val="22"/>
          <w:szCs w:val="22"/>
        </w:rPr>
        <w:t>а</w:t>
      </w:r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итогам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деятельности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за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r w:rsidR="006555E9">
        <w:rPr>
          <w:sz w:val="22"/>
          <w:szCs w:val="22"/>
          <w:lang w:val="de-DE"/>
        </w:rPr>
        <w:t>2021</w:t>
      </w:r>
      <w:r w:rsidR="00DC42A9" w:rsidRPr="007C2350">
        <w:rPr>
          <w:sz w:val="22"/>
          <w:szCs w:val="22"/>
          <w:lang w:val="de-DE"/>
        </w:rPr>
        <w:t xml:space="preserve"> г</w:t>
      </w:r>
      <w:r w:rsidRPr="007C2350">
        <w:rPr>
          <w:sz w:val="22"/>
          <w:szCs w:val="22"/>
          <w:lang w:val="de-DE"/>
        </w:rPr>
        <w:t>.</w:t>
      </w:r>
    </w:p>
    <w:p w:rsidR="00255499" w:rsidRPr="007C2350" w:rsidRDefault="00255499" w:rsidP="00651053">
      <w:pPr>
        <w:pStyle w:val="aa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7C2350">
        <w:rPr>
          <w:rStyle w:val="layout"/>
          <w:sz w:val="22"/>
          <w:szCs w:val="22"/>
        </w:rPr>
        <w:t>Утверждение проекта устава общества в новой редакции.</w:t>
      </w:r>
    </w:p>
    <w:p w:rsidR="000C1264" w:rsidRPr="007C2350" w:rsidRDefault="000C1264" w:rsidP="00651053">
      <w:pPr>
        <w:pStyle w:val="aa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Созыв годо</w:t>
      </w:r>
      <w:r w:rsidR="00C16DE3">
        <w:rPr>
          <w:sz w:val="22"/>
          <w:szCs w:val="22"/>
        </w:rPr>
        <w:t xml:space="preserve">вого общего собрания акционеров </w:t>
      </w:r>
      <w:r w:rsidR="00726AA1" w:rsidRPr="007C2350">
        <w:rPr>
          <w:sz w:val="22"/>
          <w:szCs w:val="22"/>
        </w:rPr>
        <w:t>акционерного общества «Астраханский завод х</w:t>
      </w:r>
      <w:r w:rsidR="00726AA1" w:rsidRPr="007C2350">
        <w:rPr>
          <w:sz w:val="22"/>
          <w:szCs w:val="22"/>
        </w:rPr>
        <w:t>о</w:t>
      </w:r>
      <w:r w:rsidR="00726AA1" w:rsidRPr="007C2350">
        <w:rPr>
          <w:sz w:val="22"/>
          <w:szCs w:val="22"/>
        </w:rPr>
        <w:t>лодильного оборудования»</w:t>
      </w:r>
      <w:r w:rsidRPr="007C2350">
        <w:rPr>
          <w:sz w:val="22"/>
          <w:szCs w:val="22"/>
        </w:rPr>
        <w:t>.</w:t>
      </w:r>
    </w:p>
    <w:p w:rsidR="00AD1332" w:rsidRPr="007C2350" w:rsidRDefault="00AD1332" w:rsidP="000C1264">
      <w:pPr>
        <w:pStyle w:val="aa"/>
        <w:widowControl w:val="0"/>
        <w:ind w:left="785"/>
        <w:jc w:val="both"/>
        <w:rPr>
          <w:b/>
          <w:sz w:val="22"/>
          <w:szCs w:val="22"/>
        </w:rPr>
      </w:pPr>
    </w:p>
    <w:p w:rsidR="000C1264" w:rsidRPr="007C2350" w:rsidRDefault="005B10CE" w:rsidP="000C126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b/>
          <w:sz w:val="22"/>
          <w:szCs w:val="22"/>
          <w:u w:val="single"/>
        </w:rPr>
        <w:t xml:space="preserve">По </w:t>
      </w:r>
      <w:r w:rsidR="00FA7231" w:rsidRPr="007C2350">
        <w:rPr>
          <w:b/>
          <w:sz w:val="22"/>
          <w:szCs w:val="22"/>
          <w:u w:val="single"/>
        </w:rPr>
        <w:t xml:space="preserve">первому </w:t>
      </w:r>
      <w:r w:rsidRPr="007C2350">
        <w:rPr>
          <w:b/>
          <w:sz w:val="22"/>
          <w:szCs w:val="22"/>
          <w:u w:val="single"/>
        </w:rPr>
        <w:t>вопросу повестки дня</w:t>
      </w:r>
      <w:r w:rsidR="00087EC9" w:rsidRPr="007C2350">
        <w:rPr>
          <w:b/>
          <w:sz w:val="22"/>
          <w:szCs w:val="22"/>
          <w:u w:val="single"/>
        </w:rPr>
        <w:t>:</w:t>
      </w:r>
      <w:r w:rsidRPr="007C2350">
        <w:rPr>
          <w:b/>
          <w:sz w:val="22"/>
          <w:szCs w:val="22"/>
        </w:rPr>
        <w:t xml:space="preserve"> </w:t>
      </w:r>
      <w:r w:rsidR="000C1264" w:rsidRPr="007C2350">
        <w:rPr>
          <w:sz w:val="22"/>
          <w:szCs w:val="22"/>
        </w:rPr>
        <w:t xml:space="preserve">«Рассмотрение Годовой бухгалтерской отчетности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</w:rPr>
        <w:t xml:space="preserve"> г.</w:t>
      </w:r>
      <w:r w:rsidR="000C1264" w:rsidRPr="007C2350">
        <w:rPr>
          <w:sz w:val="22"/>
          <w:szCs w:val="22"/>
        </w:rPr>
        <w:t xml:space="preserve">, в том числе отчетов «О финансовых результатах общества»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="000C1264" w:rsidRPr="007C2350">
        <w:rPr>
          <w:sz w:val="22"/>
          <w:szCs w:val="22"/>
        </w:rPr>
        <w:t xml:space="preserve"> год» Совету директоров представлены Годовая бухгалтерская отчетность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</w:rPr>
        <w:t xml:space="preserve"> г.</w:t>
      </w:r>
      <w:r w:rsidR="000C1264" w:rsidRPr="007C2350">
        <w:rPr>
          <w:sz w:val="22"/>
          <w:szCs w:val="22"/>
        </w:rPr>
        <w:t xml:space="preserve">, в том числе отчет «О финансовых результатах общества»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="00255499" w:rsidRPr="007C2350">
        <w:rPr>
          <w:sz w:val="22"/>
          <w:szCs w:val="22"/>
        </w:rPr>
        <w:t xml:space="preserve"> г</w:t>
      </w:r>
      <w:r w:rsidR="000C1264" w:rsidRPr="007C2350">
        <w:rPr>
          <w:sz w:val="22"/>
          <w:szCs w:val="22"/>
        </w:rPr>
        <w:t>.</w:t>
      </w:r>
    </w:p>
    <w:p w:rsidR="000C1264" w:rsidRPr="007C2350" w:rsidRDefault="000C1264" w:rsidP="000C126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Итог голосования:</w:t>
      </w:r>
    </w:p>
    <w:p w:rsidR="000C1264" w:rsidRPr="007C2350" w:rsidRDefault="000C1264" w:rsidP="000C126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«За» - </w:t>
      </w:r>
      <w:r w:rsidR="00651053" w:rsidRPr="007C2350">
        <w:rPr>
          <w:sz w:val="22"/>
          <w:szCs w:val="22"/>
        </w:rPr>
        <w:t>5 чел</w:t>
      </w:r>
      <w:r w:rsidRPr="007C2350">
        <w:rPr>
          <w:sz w:val="22"/>
          <w:szCs w:val="22"/>
        </w:rPr>
        <w:t>.; «Против» - 0; «Воздержались»- 0.</w:t>
      </w:r>
    </w:p>
    <w:p w:rsidR="000C1264" w:rsidRPr="007C2350" w:rsidRDefault="000C1264" w:rsidP="000C126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Принятое решение:</w:t>
      </w:r>
    </w:p>
    <w:p w:rsidR="000C1264" w:rsidRPr="007C2350" w:rsidRDefault="000C1264" w:rsidP="000C126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Годовую бухгалтерскую (финансовую) отчетность общества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</w:rPr>
        <w:t xml:space="preserve"> г.</w:t>
      </w:r>
      <w:r w:rsidRPr="007C2350">
        <w:rPr>
          <w:sz w:val="22"/>
          <w:szCs w:val="22"/>
        </w:rPr>
        <w:t xml:space="preserve"> вынести для утверждения общим собранием акционеров.</w:t>
      </w:r>
    </w:p>
    <w:p w:rsidR="00860C3B" w:rsidRPr="007C2350" w:rsidRDefault="00860C3B" w:rsidP="00973107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5600B3" w:rsidRPr="007C2350" w:rsidRDefault="00EA4527" w:rsidP="00A319E7">
      <w:pPr>
        <w:widowControl w:val="0"/>
        <w:jc w:val="both"/>
        <w:rPr>
          <w:sz w:val="22"/>
          <w:szCs w:val="22"/>
          <w:lang w:val="de-DE"/>
        </w:rPr>
      </w:pPr>
      <w:r w:rsidRPr="007C2350">
        <w:rPr>
          <w:b/>
          <w:sz w:val="22"/>
          <w:szCs w:val="22"/>
          <w:u w:val="single"/>
        </w:rPr>
        <w:t>По второму вопросу повестки дня:</w:t>
      </w:r>
      <w:r w:rsidRPr="007C2350">
        <w:rPr>
          <w:b/>
          <w:sz w:val="22"/>
          <w:szCs w:val="22"/>
        </w:rPr>
        <w:t xml:space="preserve"> </w:t>
      </w:r>
      <w:r w:rsidR="005600B3" w:rsidRPr="007C2350">
        <w:rPr>
          <w:b/>
          <w:sz w:val="22"/>
          <w:szCs w:val="22"/>
        </w:rPr>
        <w:t>«</w:t>
      </w:r>
      <w:proofErr w:type="spellStart"/>
      <w:r w:rsidR="00A319E7" w:rsidRPr="007C2350">
        <w:rPr>
          <w:sz w:val="22"/>
          <w:szCs w:val="22"/>
          <w:lang w:val="de-DE"/>
        </w:rPr>
        <w:t>Предварительное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утверждение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распределения</w:t>
      </w:r>
      <w:proofErr w:type="spellEnd"/>
      <w:r w:rsidR="00A319E7" w:rsidRPr="007C2350">
        <w:rPr>
          <w:sz w:val="22"/>
          <w:szCs w:val="22"/>
          <w:lang w:val="de-DE"/>
        </w:rPr>
        <w:t> </w:t>
      </w:r>
      <w:proofErr w:type="spellStart"/>
      <w:r w:rsidR="00A319E7" w:rsidRPr="007C2350">
        <w:rPr>
          <w:sz w:val="22"/>
          <w:szCs w:val="22"/>
          <w:lang w:val="de-DE"/>
        </w:rPr>
        <w:t>прибыл</w:t>
      </w:r>
      <w:proofErr w:type="gramStart"/>
      <w:r w:rsidR="00A319E7" w:rsidRPr="007C2350">
        <w:rPr>
          <w:sz w:val="22"/>
          <w:szCs w:val="22"/>
          <w:lang w:val="de-DE"/>
        </w:rPr>
        <w:t>и</w:t>
      </w:r>
      <w:proofErr w:type="spellEnd"/>
      <w:r w:rsidR="00A319E7" w:rsidRPr="007C2350">
        <w:rPr>
          <w:sz w:val="22"/>
          <w:szCs w:val="22"/>
          <w:lang w:val="de-DE"/>
        </w:rPr>
        <w:t>(</w:t>
      </w:r>
      <w:proofErr w:type="spellStart"/>
      <w:proofErr w:type="gramEnd"/>
      <w:r w:rsidR="00A319E7" w:rsidRPr="007C2350">
        <w:rPr>
          <w:sz w:val="22"/>
          <w:szCs w:val="22"/>
          <w:lang w:val="de-DE"/>
        </w:rPr>
        <w:t>убытков</w:t>
      </w:r>
      <w:proofErr w:type="spellEnd"/>
      <w:r w:rsidR="00A319E7" w:rsidRPr="007C2350">
        <w:rPr>
          <w:sz w:val="22"/>
          <w:szCs w:val="22"/>
          <w:lang w:val="de-DE"/>
        </w:rPr>
        <w:t xml:space="preserve">) </w:t>
      </w:r>
      <w:proofErr w:type="spellStart"/>
      <w:r w:rsidR="00A319E7" w:rsidRPr="007C2350">
        <w:rPr>
          <w:sz w:val="22"/>
          <w:szCs w:val="22"/>
          <w:lang w:val="de-DE"/>
        </w:rPr>
        <w:t>Общества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по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результатам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за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r w:rsidR="00255499" w:rsidRPr="007C2350">
        <w:rPr>
          <w:sz w:val="22"/>
          <w:szCs w:val="22"/>
          <w:lang w:val="de-DE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  <w:lang w:val="de-DE"/>
        </w:rPr>
        <w:t xml:space="preserve"> г.</w:t>
      </w:r>
      <w:r w:rsidR="00A319E7" w:rsidRPr="007C2350">
        <w:rPr>
          <w:sz w:val="22"/>
          <w:szCs w:val="22"/>
          <w:lang w:val="de-DE"/>
        </w:rPr>
        <w:t xml:space="preserve">, в </w:t>
      </w:r>
      <w:proofErr w:type="spellStart"/>
      <w:r w:rsidR="00A319E7" w:rsidRPr="007C2350">
        <w:rPr>
          <w:sz w:val="22"/>
          <w:szCs w:val="22"/>
          <w:lang w:val="de-DE"/>
        </w:rPr>
        <w:t>том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числе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рекомендации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общему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собранию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акционеров</w:t>
      </w:r>
      <w:proofErr w:type="spellEnd"/>
      <w:r w:rsidR="00A319E7" w:rsidRPr="007C2350">
        <w:rPr>
          <w:sz w:val="22"/>
          <w:szCs w:val="22"/>
          <w:lang w:val="de-DE"/>
        </w:rPr>
        <w:t xml:space="preserve"> о </w:t>
      </w:r>
      <w:proofErr w:type="spellStart"/>
      <w:r w:rsidR="00A319E7" w:rsidRPr="007C2350">
        <w:rPr>
          <w:sz w:val="22"/>
          <w:szCs w:val="22"/>
          <w:lang w:val="de-DE"/>
        </w:rPr>
        <w:t>невыплате</w:t>
      </w:r>
      <w:proofErr w:type="spellEnd"/>
      <w:r w:rsidR="00A319E7" w:rsidRPr="007C2350">
        <w:rPr>
          <w:sz w:val="22"/>
          <w:szCs w:val="22"/>
          <w:lang w:val="de-DE"/>
        </w:rPr>
        <w:t xml:space="preserve"> </w:t>
      </w:r>
      <w:proofErr w:type="spellStart"/>
      <w:r w:rsidR="00A319E7" w:rsidRPr="007C2350">
        <w:rPr>
          <w:sz w:val="22"/>
          <w:szCs w:val="22"/>
          <w:lang w:val="de-DE"/>
        </w:rPr>
        <w:t>дивидендов</w:t>
      </w:r>
      <w:proofErr w:type="spellEnd"/>
      <w:r w:rsidR="00A319E7" w:rsidRPr="007C2350">
        <w:rPr>
          <w:sz w:val="22"/>
          <w:szCs w:val="22"/>
          <w:lang w:val="de-DE"/>
        </w:rPr>
        <w:t>.</w:t>
      </w:r>
      <w:r w:rsidR="00255499" w:rsidRPr="007C2350">
        <w:rPr>
          <w:sz w:val="22"/>
          <w:szCs w:val="22"/>
        </w:rPr>
        <w:t xml:space="preserve"> 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Итог голосования: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«За» - </w:t>
      </w:r>
      <w:r w:rsidR="00651053" w:rsidRPr="007C2350">
        <w:rPr>
          <w:sz w:val="22"/>
          <w:szCs w:val="22"/>
        </w:rPr>
        <w:t>5 чел</w:t>
      </w:r>
      <w:r w:rsidRPr="007C2350">
        <w:rPr>
          <w:sz w:val="22"/>
          <w:szCs w:val="22"/>
        </w:rPr>
        <w:t>.; «Против» - 0; «Воздержались»- 0.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Принятое решение:</w:t>
      </w:r>
    </w:p>
    <w:p w:rsidR="00A319E7" w:rsidRPr="007C2350" w:rsidRDefault="00A319E7" w:rsidP="00A319E7">
      <w:pPr>
        <w:widowControl w:val="0"/>
        <w:jc w:val="both"/>
        <w:rPr>
          <w:sz w:val="22"/>
          <w:szCs w:val="22"/>
          <w:lang w:val="de-DE"/>
        </w:rPr>
      </w:pPr>
      <w:proofErr w:type="spellStart"/>
      <w:r w:rsidRPr="007C2350">
        <w:rPr>
          <w:sz w:val="22"/>
          <w:szCs w:val="22"/>
          <w:lang w:val="de-DE"/>
        </w:rPr>
        <w:t>Рекомендовать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общему</w:t>
      </w:r>
      <w:proofErr w:type="spellEnd"/>
      <w:r w:rsidR="00255499" w:rsidRPr="007C2350">
        <w:rPr>
          <w:sz w:val="22"/>
          <w:szCs w:val="22"/>
          <w:lang w:val="de-DE"/>
        </w:rPr>
        <w:t xml:space="preserve"> </w:t>
      </w:r>
      <w:proofErr w:type="spellStart"/>
      <w:r w:rsidR="00255499" w:rsidRPr="007C2350">
        <w:rPr>
          <w:sz w:val="22"/>
          <w:szCs w:val="22"/>
          <w:lang w:val="de-DE"/>
        </w:rPr>
        <w:t>собранию</w:t>
      </w:r>
      <w:proofErr w:type="spellEnd"/>
      <w:r w:rsidR="00255499" w:rsidRPr="007C2350">
        <w:rPr>
          <w:sz w:val="22"/>
          <w:szCs w:val="22"/>
          <w:lang w:val="de-DE"/>
        </w:rPr>
        <w:t xml:space="preserve"> </w:t>
      </w:r>
      <w:proofErr w:type="spellStart"/>
      <w:r w:rsidR="00255499" w:rsidRPr="007C2350">
        <w:rPr>
          <w:sz w:val="22"/>
          <w:szCs w:val="22"/>
          <w:lang w:val="de-DE"/>
        </w:rPr>
        <w:t>акционеров</w:t>
      </w:r>
      <w:proofErr w:type="spellEnd"/>
      <w:r w:rsidR="00255499" w:rsidRPr="007C2350">
        <w:rPr>
          <w:sz w:val="22"/>
          <w:szCs w:val="22"/>
          <w:lang w:val="de-DE"/>
        </w:rPr>
        <w:t xml:space="preserve"> </w:t>
      </w:r>
      <w:proofErr w:type="spellStart"/>
      <w:r w:rsidR="00255499" w:rsidRPr="007C2350">
        <w:rPr>
          <w:sz w:val="22"/>
          <w:szCs w:val="22"/>
          <w:lang w:val="de-DE"/>
        </w:rPr>
        <w:t>утвердить</w:t>
      </w:r>
      <w:proofErr w:type="spellEnd"/>
      <w:r w:rsidR="00255499"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распределение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прибыли</w:t>
      </w:r>
      <w:proofErr w:type="spellEnd"/>
      <w:r w:rsidRPr="007C2350">
        <w:rPr>
          <w:sz w:val="22"/>
          <w:szCs w:val="22"/>
          <w:lang w:val="de-DE"/>
        </w:rPr>
        <w:t xml:space="preserve"> (</w:t>
      </w:r>
      <w:proofErr w:type="spellStart"/>
      <w:r w:rsidRPr="007C2350">
        <w:rPr>
          <w:sz w:val="22"/>
          <w:szCs w:val="22"/>
          <w:lang w:val="de-DE"/>
        </w:rPr>
        <w:t>убытков</w:t>
      </w:r>
      <w:proofErr w:type="spellEnd"/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 xml:space="preserve">, </w:t>
      </w:r>
      <w:proofErr w:type="spellStart"/>
      <w:r w:rsidRPr="007C2350">
        <w:rPr>
          <w:sz w:val="22"/>
          <w:szCs w:val="22"/>
          <w:lang w:val="de-DE"/>
        </w:rPr>
        <w:t>рекомендовать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общему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собранию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не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выплачивать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дивиденды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обыкновенным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акциям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результатам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r w:rsidR="00255499" w:rsidRPr="007C2350">
        <w:rPr>
          <w:sz w:val="22"/>
          <w:szCs w:val="22"/>
          <w:lang w:val="de-DE"/>
        </w:rPr>
        <w:t>202</w:t>
      </w:r>
      <w:r w:rsidR="006555E9">
        <w:rPr>
          <w:sz w:val="22"/>
          <w:szCs w:val="22"/>
        </w:rPr>
        <w:t>1</w:t>
      </w:r>
      <w:r w:rsidR="00651053" w:rsidRPr="007C2350">
        <w:rPr>
          <w:sz w:val="22"/>
          <w:szCs w:val="22"/>
          <w:lang w:val="de-DE"/>
        </w:rPr>
        <w:t xml:space="preserve"> г.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  <w:u w:val="single"/>
        </w:rPr>
        <w:t>По третьему вопросу повестки дня:</w:t>
      </w:r>
      <w:r w:rsidRPr="007C2350">
        <w:rPr>
          <w:b/>
          <w:sz w:val="22"/>
          <w:szCs w:val="22"/>
        </w:rPr>
        <w:t xml:space="preserve"> </w:t>
      </w:r>
      <w:r w:rsidRPr="007C2350">
        <w:rPr>
          <w:sz w:val="22"/>
          <w:szCs w:val="22"/>
        </w:rPr>
        <w:t>«Пре</w:t>
      </w:r>
      <w:r w:rsidR="00EA7689">
        <w:rPr>
          <w:sz w:val="22"/>
          <w:szCs w:val="22"/>
        </w:rPr>
        <w:t>дварительное утверждение Годового</w:t>
      </w:r>
      <w:r w:rsidRPr="007C2350">
        <w:rPr>
          <w:sz w:val="22"/>
          <w:szCs w:val="22"/>
        </w:rPr>
        <w:t xml:space="preserve"> отчет</w:t>
      </w:r>
      <w:r w:rsidR="00EA7689">
        <w:rPr>
          <w:sz w:val="22"/>
          <w:szCs w:val="22"/>
        </w:rPr>
        <w:t>а</w:t>
      </w:r>
      <w:r w:rsidRPr="007C2350">
        <w:rPr>
          <w:sz w:val="22"/>
          <w:szCs w:val="22"/>
        </w:rPr>
        <w:t xml:space="preserve"> общества по итогам деятельности общества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Pr="007C2350">
        <w:rPr>
          <w:sz w:val="22"/>
          <w:szCs w:val="22"/>
        </w:rPr>
        <w:t xml:space="preserve"> г</w:t>
      </w:r>
      <w:r w:rsidR="00651053" w:rsidRPr="007C2350">
        <w:rPr>
          <w:sz w:val="22"/>
          <w:szCs w:val="22"/>
        </w:rPr>
        <w:t>.</w:t>
      </w:r>
      <w:r w:rsidR="00EA7689">
        <w:rPr>
          <w:sz w:val="22"/>
          <w:szCs w:val="22"/>
        </w:rPr>
        <w:t>» Совету директоров представлен Годовой</w:t>
      </w:r>
      <w:r w:rsidRPr="007C2350">
        <w:rPr>
          <w:sz w:val="22"/>
          <w:szCs w:val="22"/>
        </w:rPr>
        <w:t xml:space="preserve"> отчет общества по итогам деятельности общества за </w:t>
      </w:r>
      <w:r w:rsidR="006555E9">
        <w:rPr>
          <w:sz w:val="22"/>
          <w:szCs w:val="22"/>
        </w:rPr>
        <w:t>2021</w:t>
      </w:r>
      <w:r w:rsidR="00651053" w:rsidRPr="007C2350">
        <w:rPr>
          <w:sz w:val="22"/>
          <w:szCs w:val="22"/>
        </w:rPr>
        <w:t xml:space="preserve"> г.</w:t>
      </w:r>
      <w:r w:rsidRPr="007C2350">
        <w:rPr>
          <w:sz w:val="22"/>
          <w:szCs w:val="22"/>
        </w:rPr>
        <w:t xml:space="preserve"> 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lastRenderedPageBreak/>
        <w:t>Итог голосования: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«За» - </w:t>
      </w:r>
      <w:r w:rsidR="00651053" w:rsidRPr="007C2350">
        <w:rPr>
          <w:sz w:val="22"/>
          <w:szCs w:val="22"/>
        </w:rPr>
        <w:t>5 чел</w:t>
      </w:r>
      <w:r w:rsidRPr="007C2350">
        <w:rPr>
          <w:sz w:val="22"/>
          <w:szCs w:val="22"/>
        </w:rPr>
        <w:t>.; «Против» - 0; «Воздержались»- 0.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Принятое решение:</w:t>
      </w:r>
    </w:p>
    <w:p w:rsidR="005600B3" w:rsidRPr="007C2350" w:rsidRDefault="005600B3" w:rsidP="005600B3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Предварительно утвердить </w:t>
      </w:r>
      <w:r w:rsidR="00EA7689">
        <w:rPr>
          <w:sz w:val="22"/>
          <w:szCs w:val="22"/>
        </w:rPr>
        <w:t>годовой</w:t>
      </w:r>
      <w:r w:rsidR="00651053" w:rsidRPr="007C2350">
        <w:rPr>
          <w:sz w:val="22"/>
          <w:szCs w:val="22"/>
        </w:rPr>
        <w:t xml:space="preserve"> отчет Общества за </w:t>
      </w:r>
      <w:r w:rsidR="00255499" w:rsidRPr="007C2350">
        <w:rPr>
          <w:sz w:val="22"/>
          <w:szCs w:val="22"/>
        </w:rPr>
        <w:t>202</w:t>
      </w:r>
      <w:r w:rsidR="006555E9">
        <w:rPr>
          <w:sz w:val="22"/>
          <w:szCs w:val="22"/>
        </w:rPr>
        <w:t>1</w:t>
      </w:r>
      <w:r w:rsidRPr="007C2350">
        <w:rPr>
          <w:sz w:val="22"/>
          <w:szCs w:val="22"/>
        </w:rPr>
        <w:t xml:space="preserve"> г</w:t>
      </w:r>
      <w:r w:rsidR="00651053" w:rsidRPr="007C2350">
        <w:rPr>
          <w:sz w:val="22"/>
          <w:szCs w:val="22"/>
        </w:rPr>
        <w:t>.</w:t>
      </w:r>
      <w:r w:rsidRPr="007C2350">
        <w:rPr>
          <w:sz w:val="22"/>
          <w:szCs w:val="22"/>
        </w:rPr>
        <w:t xml:space="preserve"> и вынести </w:t>
      </w:r>
      <w:r w:rsidR="00EA7689">
        <w:rPr>
          <w:sz w:val="22"/>
          <w:szCs w:val="22"/>
        </w:rPr>
        <w:t>его</w:t>
      </w:r>
      <w:r w:rsidRPr="007C2350">
        <w:rPr>
          <w:sz w:val="22"/>
          <w:szCs w:val="22"/>
        </w:rPr>
        <w:t xml:space="preserve"> на утверждение общим с</w:t>
      </w:r>
      <w:r w:rsidRPr="007C2350">
        <w:rPr>
          <w:sz w:val="22"/>
          <w:szCs w:val="22"/>
        </w:rPr>
        <w:t>о</w:t>
      </w:r>
      <w:r w:rsidRPr="007C2350">
        <w:rPr>
          <w:sz w:val="22"/>
          <w:szCs w:val="22"/>
        </w:rPr>
        <w:t>бранием акционеров.</w:t>
      </w:r>
    </w:p>
    <w:p w:rsidR="00D4120F" w:rsidRDefault="00D4120F" w:rsidP="00BC4FC8">
      <w:pPr>
        <w:pStyle w:val="cons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</w:p>
    <w:p w:rsidR="00433716" w:rsidRPr="007C2350" w:rsidRDefault="00433716" w:rsidP="00BC4FC8">
      <w:pPr>
        <w:pStyle w:val="cons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7C2350">
        <w:rPr>
          <w:b/>
          <w:sz w:val="22"/>
          <w:szCs w:val="22"/>
          <w:u w:val="single"/>
        </w:rPr>
        <w:t>По четвертому вопросу повестки дня:</w:t>
      </w:r>
      <w:r w:rsidRPr="007C2350">
        <w:rPr>
          <w:b/>
          <w:sz w:val="22"/>
          <w:szCs w:val="22"/>
        </w:rPr>
        <w:t xml:space="preserve"> </w:t>
      </w:r>
    </w:p>
    <w:p w:rsidR="00BA5EE9" w:rsidRPr="007C2350" w:rsidRDefault="00BA5EE9" w:rsidP="00437834">
      <w:pPr>
        <w:pStyle w:val="msolistparagraphmailrucssattributepostfix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Совету директоров представлен на рассмотрение проект новой редакции Устава </w:t>
      </w:r>
      <w:r w:rsidR="00437834" w:rsidRPr="007C2350">
        <w:rPr>
          <w:sz w:val="22"/>
          <w:szCs w:val="22"/>
        </w:rPr>
        <w:t>Общества</w:t>
      </w:r>
      <w:r w:rsidRPr="007C2350">
        <w:rPr>
          <w:sz w:val="22"/>
          <w:szCs w:val="22"/>
        </w:rPr>
        <w:t xml:space="preserve">, который был разработан </w:t>
      </w:r>
      <w:r w:rsidR="00DB7B2F">
        <w:rPr>
          <w:sz w:val="22"/>
          <w:szCs w:val="22"/>
        </w:rPr>
        <w:t>в соответствии</w:t>
      </w:r>
      <w:r w:rsidR="00274E04" w:rsidRPr="007C2350">
        <w:rPr>
          <w:sz w:val="22"/>
          <w:szCs w:val="22"/>
        </w:rPr>
        <w:t xml:space="preserve"> с действующим законодательством РФ</w:t>
      </w:r>
      <w:r w:rsidRPr="007C2350">
        <w:rPr>
          <w:sz w:val="22"/>
          <w:szCs w:val="22"/>
        </w:rPr>
        <w:t>.</w:t>
      </w:r>
    </w:p>
    <w:p w:rsidR="00DE2695" w:rsidRPr="007C2350" w:rsidRDefault="00DE2695" w:rsidP="00437834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Итог голосования:</w:t>
      </w:r>
    </w:p>
    <w:p w:rsidR="00DE2695" w:rsidRPr="007C2350" w:rsidRDefault="00DE2695" w:rsidP="00DE2695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«За» - </w:t>
      </w:r>
      <w:r w:rsidR="00651053" w:rsidRPr="007C2350">
        <w:rPr>
          <w:sz w:val="22"/>
          <w:szCs w:val="22"/>
        </w:rPr>
        <w:t>5 чел</w:t>
      </w:r>
      <w:r w:rsidRPr="007C2350">
        <w:rPr>
          <w:sz w:val="22"/>
          <w:szCs w:val="22"/>
        </w:rPr>
        <w:t>.; «Против» - 0; «Воздержались»- 0.</w:t>
      </w:r>
    </w:p>
    <w:p w:rsidR="00DE2695" w:rsidRPr="007C2350" w:rsidRDefault="00DE2695" w:rsidP="00DE2695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Принятое решение:</w:t>
      </w:r>
    </w:p>
    <w:p w:rsidR="00BA5EE9" w:rsidRPr="007C2350" w:rsidRDefault="00274E04" w:rsidP="00274E04">
      <w:pPr>
        <w:pStyle w:val="msolistparagraphmailrucssattributepostfix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>Утвердить проект новой редакции Устава общества и представить его на утверждение годовому общ</w:t>
      </w:r>
      <w:r w:rsidRPr="007C2350">
        <w:rPr>
          <w:sz w:val="22"/>
          <w:szCs w:val="22"/>
        </w:rPr>
        <w:t>е</w:t>
      </w:r>
      <w:r w:rsidRPr="007C2350">
        <w:rPr>
          <w:sz w:val="22"/>
          <w:szCs w:val="22"/>
        </w:rPr>
        <w:t>му собранию акционеров.</w:t>
      </w:r>
    </w:p>
    <w:p w:rsidR="00274E04" w:rsidRPr="007C2350" w:rsidRDefault="00274E04" w:rsidP="00274E04">
      <w:pPr>
        <w:pStyle w:val="msolistparagraphmailrucssattributepostfix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BA5EE9" w:rsidRPr="007C2350" w:rsidRDefault="00BA5EE9" w:rsidP="00BA5EE9">
      <w:pPr>
        <w:pStyle w:val="msolistparagraphmailrucssattributepostfix"/>
        <w:widowControl w:val="0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b/>
          <w:sz w:val="22"/>
          <w:szCs w:val="22"/>
          <w:u w:val="single"/>
        </w:rPr>
        <w:t xml:space="preserve">По </w:t>
      </w:r>
      <w:r w:rsidR="00E01F07">
        <w:rPr>
          <w:b/>
          <w:sz w:val="22"/>
          <w:szCs w:val="22"/>
          <w:u w:val="single"/>
        </w:rPr>
        <w:t>пятому</w:t>
      </w:r>
      <w:r w:rsidRPr="007C2350">
        <w:rPr>
          <w:b/>
          <w:sz w:val="22"/>
          <w:szCs w:val="22"/>
          <w:u w:val="single"/>
        </w:rPr>
        <w:t xml:space="preserve"> вопросу повестки дня: </w:t>
      </w:r>
      <w:r w:rsidRPr="007C2350">
        <w:rPr>
          <w:sz w:val="22"/>
          <w:szCs w:val="22"/>
        </w:rPr>
        <w:t>Предложены Рекомендации относительно созыва годового общего собрания акционеров.</w:t>
      </w:r>
    </w:p>
    <w:p w:rsidR="00BA5EE9" w:rsidRPr="007C2350" w:rsidRDefault="00BA5EE9" w:rsidP="00BA5E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Итог голосования:</w:t>
      </w:r>
    </w:p>
    <w:p w:rsidR="00BA5EE9" w:rsidRPr="007C2350" w:rsidRDefault="00BA5EE9" w:rsidP="00BA5E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C2350">
        <w:rPr>
          <w:sz w:val="22"/>
          <w:szCs w:val="22"/>
        </w:rPr>
        <w:t>«За» - 5 чел.; «Против» - 0; «Воздержались»- 0.</w:t>
      </w:r>
    </w:p>
    <w:p w:rsidR="00BA5EE9" w:rsidRPr="007C2350" w:rsidRDefault="00BA5EE9" w:rsidP="00BA5E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Принятое решение:</w:t>
      </w:r>
    </w:p>
    <w:p w:rsidR="000D703D" w:rsidRPr="007C2350" w:rsidRDefault="000D703D" w:rsidP="000D703D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proofErr w:type="spellStart"/>
      <w:r w:rsidRPr="007C2350">
        <w:rPr>
          <w:sz w:val="22"/>
          <w:szCs w:val="22"/>
          <w:lang w:val="de-DE"/>
        </w:rPr>
        <w:t>Провести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годовое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  <w:lang w:val="de-DE"/>
        </w:rPr>
        <w:t>:</w:t>
      </w:r>
    </w:p>
    <w:p w:rsidR="000D703D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C2350">
        <w:rPr>
          <w:sz w:val="22"/>
          <w:szCs w:val="22"/>
          <w:lang w:val="de-DE"/>
        </w:rPr>
        <w:t xml:space="preserve">1) </w:t>
      </w:r>
      <w:proofErr w:type="spellStart"/>
      <w:r w:rsidRPr="007C2350">
        <w:rPr>
          <w:sz w:val="22"/>
          <w:szCs w:val="22"/>
          <w:lang w:val="de-DE"/>
        </w:rPr>
        <w:t>форма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проведения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общего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  <w:lang w:val="de-DE"/>
        </w:rPr>
        <w:t xml:space="preserve">: </w:t>
      </w:r>
      <w:r w:rsidRPr="007C2350">
        <w:rPr>
          <w:b/>
          <w:sz w:val="22"/>
          <w:szCs w:val="22"/>
        </w:rPr>
        <w:t>заочное голосование</w:t>
      </w:r>
      <w:r w:rsidRPr="007C2350">
        <w:rPr>
          <w:sz w:val="22"/>
          <w:szCs w:val="22"/>
          <w:lang w:val="de-DE"/>
        </w:rPr>
        <w:t>;</w:t>
      </w:r>
    </w:p>
    <w:p w:rsidR="00437834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C2350">
        <w:rPr>
          <w:sz w:val="22"/>
          <w:szCs w:val="22"/>
          <w:lang w:val="de-DE"/>
        </w:rPr>
        <w:t xml:space="preserve">2) </w:t>
      </w:r>
      <w:proofErr w:type="spellStart"/>
      <w:r w:rsidRPr="007C2350">
        <w:rPr>
          <w:sz w:val="22"/>
          <w:szCs w:val="22"/>
          <w:lang w:val="de-DE"/>
        </w:rPr>
        <w:t>дата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окончания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приема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бюллетеней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для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голосования</w:t>
      </w:r>
      <w:proofErr w:type="spellEnd"/>
      <w:r w:rsidRPr="007C2350">
        <w:rPr>
          <w:sz w:val="22"/>
          <w:szCs w:val="22"/>
          <w:lang w:val="de-DE"/>
        </w:rPr>
        <w:t xml:space="preserve"> и </w:t>
      </w:r>
      <w:proofErr w:type="spellStart"/>
      <w:r w:rsidRPr="007C2350">
        <w:rPr>
          <w:sz w:val="22"/>
          <w:szCs w:val="22"/>
          <w:lang w:val="de-DE"/>
        </w:rPr>
        <w:t>почтовый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адрес</w:t>
      </w:r>
      <w:proofErr w:type="spellEnd"/>
      <w:r w:rsidRPr="007C2350">
        <w:rPr>
          <w:sz w:val="22"/>
          <w:szCs w:val="22"/>
          <w:lang w:val="de-DE"/>
        </w:rPr>
        <w:t xml:space="preserve">, </w:t>
      </w:r>
      <w:proofErr w:type="spellStart"/>
      <w:r w:rsidRPr="007C2350">
        <w:rPr>
          <w:sz w:val="22"/>
          <w:szCs w:val="22"/>
          <w:lang w:val="de-DE"/>
        </w:rPr>
        <w:t>по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которому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должны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направляться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заполненные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бюллетени</w:t>
      </w:r>
      <w:proofErr w:type="spellEnd"/>
      <w:r w:rsidRPr="007C2350">
        <w:rPr>
          <w:sz w:val="22"/>
          <w:szCs w:val="22"/>
          <w:lang w:val="de-DE"/>
        </w:rPr>
        <w:t>:</w:t>
      </w:r>
      <w:r w:rsidR="003954D4" w:rsidRPr="007C2350">
        <w:rPr>
          <w:b/>
          <w:sz w:val="22"/>
          <w:szCs w:val="22"/>
        </w:rPr>
        <w:t xml:space="preserve"> </w:t>
      </w:r>
      <w:r w:rsidR="006555E9">
        <w:rPr>
          <w:b/>
          <w:sz w:val="22"/>
          <w:szCs w:val="22"/>
        </w:rPr>
        <w:t>19 мая</w:t>
      </w:r>
      <w:r w:rsidR="00437834" w:rsidRPr="007C2350">
        <w:rPr>
          <w:b/>
          <w:sz w:val="22"/>
          <w:szCs w:val="22"/>
        </w:rPr>
        <w:t xml:space="preserve"> </w:t>
      </w:r>
      <w:r w:rsidRPr="007C2350">
        <w:rPr>
          <w:b/>
          <w:sz w:val="22"/>
          <w:szCs w:val="22"/>
          <w:lang w:val="de-DE"/>
        </w:rPr>
        <w:t>20</w:t>
      </w:r>
      <w:r w:rsidRPr="007C2350">
        <w:rPr>
          <w:b/>
          <w:sz w:val="22"/>
          <w:szCs w:val="22"/>
        </w:rPr>
        <w:t>2</w:t>
      </w:r>
      <w:r w:rsidR="006555E9">
        <w:rPr>
          <w:b/>
          <w:sz w:val="22"/>
          <w:szCs w:val="22"/>
        </w:rPr>
        <w:t>2</w:t>
      </w:r>
      <w:r w:rsidRPr="007C2350">
        <w:rPr>
          <w:b/>
          <w:sz w:val="22"/>
          <w:szCs w:val="22"/>
          <w:lang w:val="de-DE"/>
        </w:rPr>
        <w:t xml:space="preserve"> </w:t>
      </w:r>
      <w:proofErr w:type="spellStart"/>
      <w:r w:rsidRPr="007C2350">
        <w:rPr>
          <w:b/>
          <w:sz w:val="22"/>
          <w:szCs w:val="22"/>
          <w:lang w:val="de-DE"/>
        </w:rPr>
        <w:t>года</w:t>
      </w:r>
      <w:proofErr w:type="spellEnd"/>
      <w:r w:rsidRPr="007C2350">
        <w:rPr>
          <w:b/>
          <w:sz w:val="22"/>
          <w:szCs w:val="22"/>
          <w:lang w:val="de-DE"/>
        </w:rPr>
        <w:t xml:space="preserve">, </w:t>
      </w:r>
      <w:r w:rsidR="00437834" w:rsidRPr="007C2350">
        <w:rPr>
          <w:b/>
          <w:bCs/>
          <w:sz w:val="22"/>
          <w:szCs w:val="22"/>
        </w:rPr>
        <w:t>414022, г. Астрахань, ул. Н. Островского, д. 148, офис 123</w:t>
      </w:r>
    </w:p>
    <w:p w:rsidR="000D703D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lang w:val="de-DE"/>
        </w:rPr>
      </w:pPr>
      <w:r w:rsidRPr="007C2350">
        <w:rPr>
          <w:sz w:val="22"/>
          <w:szCs w:val="22"/>
        </w:rPr>
        <w:t>3</w:t>
      </w:r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дат</w:t>
      </w:r>
      <w:proofErr w:type="spellEnd"/>
      <w:r w:rsidRPr="007C2350">
        <w:rPr>
          <w:sz w:val="22"/>
          <w:szCs w:val="22"/>
        </w:rPr>
        <w:t>а</w:t>
      </w:r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определения</w:t>
      </w:r>
      <w:proofErr w:type="spellEnd"/>
      <w:r w:rsidRPr="007C2350">
        <w:rPr>
          <w:sz w:val="22"/>
          <w:szCs w:val="22"/>
          <w:lang w:val="de-DE"/>
        </w:rPr>
        <w:t xml:space="preserve"> (</w:t>
      </w:r>
      <w:proofErr w:type="spellStart"/>
      <w:r w:rsidRPr="007C2350">
        <w:rPr>
          <w:sz w:val="22"/>
          <w:szCs w:val="22"/>
          <w:lang w:val="de-DE"/>
        </w:rPr>
        <w:t>фиксации</w:t>
      </w:r>
      <w:proofErr w:type="spellEnd"/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лиц</w:t>
      </w:r>
      <w:proofErr w:type="spellEnd"/>
      <w:r w:rsidRPr="007C2350">
        <w:rPr>
          <w:sz w:val="22"/>
          <w:szCs w:val="22"/>
          <w:lang w:val="de-DE"/>
        </w:rPr>
        <w:t xml:space="preserve">, </w:t>
      </w:r>
      <w:proofErr w:type="spellStart"/>
      <w:r w:rsidRPr="007C2350">
        <w:rPr>
          <w:sz w:val="22"/>
          <w:szCs w:val="22"/>
          <w:lang w:val="de-DE"/>
        </w:rPr>
        <w:t>имеющих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право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на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участие</w:t>
      </w:r>
      <w:proofErr w:type="spellEnd"/>
      <w:r w:rsidRPr="007C2350">
        <w:rPr>
          <w:sz w:val="22"/>
          <w:szCs w:val="22"/>
          <w:lang w:val="de-DE"/>
        </w:rPr>
        <w:t xml:space="preserve"> в </w:t>
      </w:r>
      <w:proofErr w:type="spellStart"/>
      <w:r w:rsidRPr="007C2350">
        <w:rPr>
          <w:sz w:val="22"/>
          <w:szCs w:val="22"/>
          <w:lang w:val="de-DE"/>
        </w:rPr>
        <w:t>общем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</w:rPr>
        <w:t>:</w:t>
      </w:r>
      <w:r w:rsidR="00437834" w:rsidRPr="007C2350">
        <w:rPr>
          <w:sz w:val="22"/>
          <w:szCs w:val="22"/>
        </w:rPr>
        <w:t xml:space="preserve"> </w:t>
      </w:r>
      <w:r w:rsidR="006555E9">
        <w:rPr>
          <w:b/>
          <w:sz w:val="22"/>
          <w:szCs w:val="22"/>
          <w:lang w:val="de-DE"/>
        </w:rPr>
        <w:t>24</w:t>
      </w:r>
      <w:r w:rsidR="00437834" w:rsidRPr="007C2350">
        <w:rPr>
          <w:b/>
          <w:sz w:val="22"/>
          <w:szCs w:val="22"/>
          <w:lang w:val="de-DE"/>
        </w:rPr>
        <w:t xml:space="preserve"> </w:t>
      </w:r>
      <w:r w:rsidR="006555E9">
        <w:rPr>
          <w:b/>
          <w:sz w:val="22"/>
          <w:szCs w:val="22"/>
        </w:rPr>
        <w:t>а</w:t>
      </w:r>
      <w:r w:rsidR="006555E9">
        <w:rPr>
          <w:b/>
          <w:sz w:val="22"/>
          <w:szCs w:val="22"/>
        </w:rPr>
        <w:t>п</w:t>
      </w:r>
      <w:r w:rsidR="006555E9">
        <w:rPr>
          <w:b/>
          <w:sz w:val="22"/>
          <w:szCs w:val="22"/>
        </w:rPr>
        <w:t>реля</w:t>
      </w:r>
      <w:r w:rsidR="0028704A" w:rsidRPr="007C2350">
        <w:rPr>
          <w:b/>
          <w:sz w:val="22"/>
          <w:szCs w:val="22"/>
        </w:rPr>
        <w:t xml:space="preserve"> </w:t>
      </w:r>
      <w:r w:rsidRPr="007C2350">
        <w:rPr>
          <w:b/>
          <w:sz w:val="22"/>
          <w:szCs w:val="22"/>
          <w:lang w:val="de-DE"/>
        </w:rPr>
        <w:t>20</w:t>
      </w:r>
      <w:r w:rsidRPr="007C2350">
        <w:rPr>
          <w:b/>
          <w:sz w:val="22"/>
          <w:szCs w:val="22"/>
        </w:rPr>
        <w:t>2</w:t>
      </w:r>
      <w:r w:rsidR="006555E9">
        <w:rPr>
          <w:b/>
          <w:sz w:val="22"/>
          <w:szCs w:val="22"/>
        </w:rPr>
        <w:t>2</w:t>
      </w:r>
      <w:r w:rsidRPr="007C2350">
        <w:rPr>
          <w:b/>
          <w:sz w:val="22"/>
          <w:szCs w:val="22"/>
          <w:lang w:val="de-DE"/>
        </w:rPr>
        <w:t xml:space="preserve"> </w:t>
      </w:r>
      <w:proofErr w:type="spellStart"/>
      <w:r w:rsidRPr="007C2350">
        <w:rPr>
          <w:b/>
          <w:sz w:val="22"/>
          <w:szCs w:val="22"/>
          <w:lang w:val="de-DE"/>
        </w:rPr>
        <w:t>года</w:t>
      </w:r>
      <w:proofErr w:type="spellEnd"/>
      <w:r w:rsidRPr="007C2350">
        <w:rPr>
          <w:b/>
          <w:sz w:val="22"/>
          <w:szCs w:val="22"/>
          <w:lang w:val="de-DE"/>
        </w:rPr>
        <w:t>.</w:t>
      </w:r>
    </w:p>
    <w:p w:rsidR="00E01F07" w:rsidRPr="00E01F07" w:rsidRDefault="00E01F07" w:rsidP="00E01F07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de-DE"/>
        </w:rPr>
      </w:pPr>
      <w:proofErr w:type="spellStart"/>
      <w:r w:rsidRPr="00E01F07">
        <w:rPr>
          <w:sz w:val="22"/>
          <w:szCs w:val="22"/>
          <w:lang w:val="de-DE"/>
        </w:rPr>
        <w:t>Одновременно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учесть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при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подготовке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годового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общего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собрания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протокол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Совета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директоров</w:t>
      </w:r>
      <w:proofErr w:type="spellEnd"/>
      <w:r w:rsidRPr="00E01F07">
        <w:rPr>
          <w:sz w:val="22"/>
          <w:szCs w:val="22"/>
          <w:lang w:val="de-DE"/>
        </w:rPr>
        <w:t xml:space="preserve"> </w:t>
      </w:r>
      <w:proofErr w:type="spellStart"/>
      <w:r w:rsidRPr="00E01F07">
        <w:rPr>
          <w:sz w:val="22"/>
          <w:szCs w:val="22"/>
          <w:lang w:val="de-DE"/>
        </w:rPr>
        <w:t>от</w:t>
      </w:r>
      <w:proofErr w:type="spellEnd"/>
      <w:r w:rsidRPr="00E01F07">
        <w:rPr>
          <w:sz w:val="22"/>
          <w:szCs w:val="22"/>
          <w:lang w:val="de-DE"/>
        </w:rPr>
        <w:t xml:space="preserve"> 0</w:t>
      </w:r>
      <w:r w:rsidR="006555E9">
        <w:rPr>
          <w:sz w:val="22"/>
          <w:szCs w:val="22"/>
        </w:rPr>
        <w:t>2</w:t>
      </w:r>
      <w:r w:rsidRPr="00E01F07">
        <w:rPr>
          <w:sz w:val="22"/>
          <w:szCs w:val="22"/>
          <w:lang w:val="de-DE"/>
        </w:rPr>
        <w:t>.02.202</w:t>
      </w:r>
      <w:r w:rsidR="006555E9">
        <w:rPr>
          <w:sz w:val="22"/>
          <w:szCs w:val="22"/>
        </w:rPr>
        <w:t>2</w:t>
      </w:r>
      <w:r w:rsidRPr="00E01F07">
        <w:rPr>
          <w:sz w:val="22"/>
          <w:szCs w:val="22"/>
          <w:lang w:val="de-DE"/>
        </w:rPr>
        <w:t>г.</w:t>
      </w:r>
    </w:p>
    <w:p w:rsidR="000D703D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C2350">
        <w:rPr>
          <w:sz w:val="22"/>
          <w:szCs w:val="22"/>
        </w:rPr>
        <w:t>4</w:t>
      </w:r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повестк</w:t>
      </w:r>
      <w:proofErr w:type="spellEnd"/>
      <w:r w:rsidRPr="007C2350">
        <w:rPr>
          <w:sz w:val="22"/>
          <w:szCs w:val="22"/>
        </w:rPr>
        <w:t>а</w:t>
      </w:r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дня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общего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</w:rPr>
        <w:t>:</w:t>
      </w:r>
    </w:p>
    <w:p w:rsidR="000D703D" w:rsidRPr="007C2350" w:rsidRDefault="000D703D" w:rsidP="000D703D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</w:rPr>
        <w:t xml:space="preserve">1.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Утверждение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годов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</w:rPr>
        <w:t>ого</w:t>
      </w: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отчет</w:t>
      </w:r>
      <w:proofErr w:type="spellEnd"/>
      <w:r w:rsidR="00437834" w:rsidRPr="007C2350">
        <w:rPr>
          <w:b/>
          <w:i/>
          <w:iCs/>
          <w:sz w:val="22"/>
          <w:szCs w:val="22"/>
          <w:u w:val="single"/>
        </w:rPr>
        <w:t>а</w:t>
      </w: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0D703D" w:rsidRPr="007C2350" w:rsidRDefault="000D703D" w:rsidP="00437834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</w:rPr>
        <w:t>2</w:t>
      </w: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.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Утверждение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годовой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бухгалтерской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(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финансовой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)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отчетности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, в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том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числе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отчетов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о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прибылях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и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убытках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(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счетов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прибылей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и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убытков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)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437834" w:rsidRPr="007C2350" w:rsidRDefault="000D703D" w:rsidP="00437834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3.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Распределение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прибыли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(в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том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числе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выплата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(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объявление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)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дивидендов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) и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убытков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="00437834"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0D703D" w:rsidRPr="007C2350" w:rsidRDefault="000D703D" w:rsidP="000D703D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</w:rPr>
      </w:pP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4.  </w:t>
      </w:r>
      <w:proofErr w:type="spellStart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Избрание</w:t>
      </w:r>
      <w:proofErr w:type="spellEnd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членов</w:t>
      </w:r>
      <w:proofErr w:type="spellEnd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r w:rsidR="003954D4" w:rsidRPr="007C2350">
        <w:rPr>
          <w:b/>
          <w:i/>
          <w:iCs/>
          <w:sz w:val="22"/>
          <w:szCs w:val="22"/>
          <w:u w:val="single"/>
        </w:rPr>
        <w:t>С</w:t>
      </w:r>
      <w:proofErr w:type="spellStart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овета</w:t>
      </w:r>
      <w:proofErr w:type="spellEnd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директоров</w:t>
      </w:r>
      <w:proofErr w:type="spellEnd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="009239AE"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A456F1" w:rsidRPr="007C2350" w:rsidRDefault="00A456F1" w:rsidP="00A456F1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</w:rPr>
        <w:t xml:space="preserve">5.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Избрание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членов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r w:rsidRPr="007C2350">
        <w:rPr>
          <w:b/>
          <w:i/>
          <w:iCs/>
          <w:sz w:val="22"/>
          <w:szCs w:val="22"/>
          <w:u w:val="single"/>
        </w:rPr>
        <w:t>Ревизио</w:t>
      </w:r>
      <w:r w:rsidR="006132BA">
        <w:rPr>
          <w:b/>
          <w:i/>
          <w:iCs/>
          <w:sz w:val="22"/>
          <w:szCs w:val="22"/>
          <w:u w:val="single"/>
        </w:rPr>
        <w:t>н</w:t>
      </w:r>
      <w:r w:rsidRPr="007C2350">
        <w:rPr>
          <w:b/>
          <w:i/>
          <w:iCs/>
          <w:sz w:val="22"/>
          <w:szCs w:val="22"/>
          <w:u w:val="single"/>
        </w:rPr>
        <w:t>ной комиссии</w:t>
      </w:r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A456F1" w:rsidRPr="007C2350" w:rsidRDefault="003954D4" w:rsidP="002754BD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  <w:lang w:val="de-DE"/>
        </w:rPr>
        <w:t>6.</w:t>
      </w:r>
      <w:r w:rsidR="00A456F1" w:rsidRPr="007C2350">
        <w:rPr>
          <w:b/>
          <w:i/>
          <w:iCs/>
          <w:sz w:val="22"/>
          <w:szCs w:val="22"/>
          <w:u w:val="single"/>
        </w:rPr>
        <w:t xml:space="preserve"> Утверждение аудитора общества.</w:t>
      </w:r>
    </w:p>
    <w:p w:rsidR="002754BD" w:rsidRPr="007C2350" w:rsidRDefault="002754BD" w:rsidP="002754BD">
      <w:pPr>
        <w:pStyle w:val="msolistparagraphmailrucssattributepostfix"/>
        <w:shd w:val="clear" w:color="auto" w:fill="FFFFFF"/>
        <w:spacing w:before="0" w:beforeAutospacing="0" w:after="0" w:afterAutospacing="0"/>
        <w:ind w:left="720"/>
        <w:jc w:val="both"/>
        <w:rPr>
          <w:b/>
          <w:i/>
          <w:iCs/>
          <w:sz w:val="22"/>
          <w:szCs w:val="22"/>
          <w:u w:val="single"/>
          <w:lang w:val="de-DE"/>
        </w:rPr>
      </w:pPr>
      <w:r w:rsidRPr="007C2350">
        <w:rPr>
          <w:b/>
          <w:i/>
          <w:iCs/>
          <w:sz w:val="22"/>
          <w:szCs w:val="22"/>
          <w:u w:val="single"/>
        </w:rPr>
        <w:t>7.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Утверждение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устава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общества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в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новой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Pr="007C2350">
        <w:rPr>
          <w:b/>
          <w:i/>
          <w:iCs/>
          <w:sz w:val="22"/>
          <w:szCs w:val="22"/>
          <w:u w:val="single"/>
          <w:lang w:val="de-DE"/>
        </w:rPr>
        <w:t>редакции</w:t>
      </w:r>
      <w:proofErr w:type="spellEnd"/>
      <w:r w:rsidRPr="007C2350">
        <w:rPr>
          <w:b/>
          <w:i/>
          <w:iCs/>
          <w:sz w:val="22"/>
          <w:szCs w:val="22"/>
          <w:u w:val="single"/>
          <w:lang w:val="de-DE"/>
        </w:rPr>
        <w:t>.</w:t>
      </w:r>
    </w:p>
    <w:p w:rsidR="000D703D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C2350">
        <w:rPr>
          <w:sz w:val="22"/>
          <w:szCs w:val="22"/>
        </w:rPr>
        <w:t>5</w:t>
      </w:r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порядок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сообщения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акционерам</w:t>
      </w:r>
      <w:proofErr w:type="spellEnd"/>
      <w:r w:rsidRPr="007C2350">
        <w:rPr>
          <w:sz w:val="22"/>
          <w:szCs w:val="22"/>
          <w:lang w:val="de-DE"/>
        </w:rPr>
        <w:t xml:space="preserve"> о </w:t>
      </w:r>
      <w:proofErr w:type="spellStart"/>
      <w:r w:rsidRPr="007C2350">
        <w:rPr>
          <w:sz w:val="22"/>
          <w:szCs w:val="22"/>
          <w:lang w:val="de-DE"/>
        </w:rPr>
        <w:t>проведении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общего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  <w:lang w:val="de-DE"/>
        </w:rPr>
        <w:t>:</w:t>
      </w:r>
    </w:p>
    <w:p w:rsidR="003954D4" w:rsidRPr="007C2350" w:rsidRDefault="003954D4" w:rsidP="003954D4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Сообщение о проведении общего собрания акционеров довести до сведения лиц, имеющих право на участие в общем собрании акционеров и зарегистрированных в реестре акционеров общества, по </w:t>
      </w:r>
      <w:proofErr w:type="gramStart"/>
      <w:r w:rsidRPr="007C2350">
        <w:rPr>
          <w:sz w:val="22"/>
          <w:szCs w:val="22"/>
        </w:rPr>
        <w:t>пр</w:t>
      </w:r>
      <w:r w:rsidRPr="007C2350">
        <w:rPr>
          <w:sz w:val="22"/>
          <w:szCs w:val="22"/>
        </w:rPr>
        <w:t>а</w:t>
      </w:r>
      <w:r w:rsidRPr="007C2350">
        <w:rPr>
          <w:sz w:val="22"/>
          <w:szCs w:val="22"/>
        </w:rPr>
        <w:t>вилам</w:t>
      </w:r>
      <w:proofErr w:type="gramEnd"/>
      <w:r w:rsidRPr="007C2350">
        <w:rPr>
          <w:sz w:val="22"/>
          <w:szCs w:val="22"/>
        </w:rPr>
        <w:t xml:space="preserve"> предусмотренным Уставом общества и в соответствии с Законом РФ не позднее, чем за 21 день до проведения общего собрания акционеров.</w:t>
      </w:r>
    </w:p>
    <w:p w:rsidR="003954D4" w:rsidRPr="007C2350" w:rsidRDefault="003954D4" w:rsidP="003954D4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6) Утвердить форму бюллетеня для голосования.  </w:t>
      </w:r>
    </w:p>
    <w:p w:rsidR="003954D4" w:rsidRPr="007C2350" w:rsidRDefault="003954D4" w:rsidP="003954D4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 Бюллетень для голосования направить способом указанным Уставом общества и в соответствии с з</w:t>
      </w:r>
      <w:r w:rsidRPr="007C2350">
        <w:rPr>
          <w:sz w:val="22"/>
          <w:szCs w:val="22"/>
        </w:rPr>
        <w:t>а</w:t>
      </w:r>
      <w:r w:rsidRPr="007C2350">
        <w:rPr>
          <w:sz w:val="22"/>
          <w:szCs w:val="22"/>
        </w:rPr>
        <w:t>коном РФ не позднее, чем за 20 дней до проведения общего собрания акционеров.</w:t>
      </w:r>
    </w:p>
    <w:p w:rsidR="003954D4" w:rsidRPr="007C2350" w:rsidRDefault="003954D4" w:rsidP="003954D4">
      <w:pPr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</w:rPr>
        <w:t>7) Утвердить перечень информации (материалов) подлежащих предоставлению лицам, имеющим право на участие в общем собрании акционеров при подготовке к проведению годового общего собрания а</w:t>
      </w:r>
      <w:r w:rsidRPr="007C2350">
        <w:rPr>
          <w:sz w:val="22"/>
          <w:szCs w:val="22"/>
        </w:rPr>
        <w:t>к</w:t>
      </w:r>
      <w:r w:rsidRPr="007C2350">
        <w:rPr>
          <w:sz w:val="22"/>
          <w:szCs w:val="22"/>
        </w:rPr>
        <w:t>ционеров: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Годовая бухгалтерская отчетность, в том числе заключение аудитора общества по результатам проверки годовой бухгалтерской отчетности.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Годовой отчет общества.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Сведения о кандидатах в Совет директоров общества и ревизионную комиссию общества.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Информация о наличии либо отсутствии письменного согласия выдвинутых кандидатов на и</w:t>
      </w:r>
      <w:r w:rsidRPr="007C2350">
        <w:rPr>
          <w:sz w:val="22"/>
          <w:szCs w:val="22"/>
          <w:u w:val="single"/>
        </w:rPr>
        <w:t>з</w:t>
      </w:r>
      <w:r w:rsidRPr="007C2350">
        <w:rPr>
          <w:sz w:val="22"/>
          <w:szCs w:val="22"/>
          <w:u w:val="single"/>
        </w:rPr>
        <w:t>брание в соответствующий орган общества.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Проекты решений общего собрания акционеров.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Рекомендации Совета директоров общества по распреде</w:t>
      </w:r>
      <w:r w:rsidR="00DC42A9" w:rsidRPr="007C2350">
        <w:rPr>
          <w:sz w:val="22"/>
          <w:szCs w:val="22"/>
          <w:u w:val="single"/>
        </w:rPr>
        <w:t>лению прибыли, в том числе о не</w:t>
      </w:r>
      <w:r w:rsidRPr="007C2350">
        <w:rPr>
          <w:sz w:val="22"/>
          <w:szCs w:val="22"/>
          <w:u w:val="single"/>
        </w:rPr>
        <w:t>выпл</w:t>
      </w:r>
      <w:r w:rsidRPr="007C2350">
        <w:rPr>
          <w:sz w:val="22"/>
          <w:szCs w:val="22"/>
          <w:u w:val="single"/>
        </w:rPr>
        <w:t>а</w:t>
      </w:r>
      <w:r w:rsidRPr="007C2350">
        <w:rPr>
          <w:sz w:val="22"/>
          <w:szCs w:val="22"/>
          <w:u w:val="single"/>
        </w:rPr>
        <w:t xml:space="preserve">те дивиденда по акциям общества, и убытков общества по результатам финансового </w:t>
      </w:r>
      <w:r w:rsidR="00E53E4E">
        <w:rPr>
          <w:sz w:val="22"/>
          <w:szCs w:val="22"/>
          <w:u w:val="single"/>
        </w:rPr>
        <w:t>2021</w:t>
      </w:r>
      <w:r w:rsidRPr="007C2350">
        <w:rPr>
          <w:sz w:val="22"/>
          <w:szCs w:val="22"/>
          <w:u w:val="single"/>
        </w:rPr>
        <w:t xml:space="preserve"> года.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Заключение ревизионной комиссии общества по достоверности данных, содержащихся в год</w:t>
      </w:r>
      <w:r w:rsidRPr="007C2350">
        <w:rPr>
          <w:sz w:val="22"/>
          <w:szCs w:val="22"/>
          <w:u w:val="single"/>
        </w:rPr>
        <w:t>о</w:t>
      </w:r>
      <w:r w:rsidRPr="007C2350">
        <w:rPr>
          <w:sz w:val="22"/>
          <w:szCs w:val="22"/>
          <w:u w:val="single"/>
        </w:rPr>
        <w:t>вом отчете и годовой бухгалтерской отчетности общества.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lastRenderedPageBreak/>
        <w:t>Заключение совета директоров (Совета директ</w:t>
      </w:r>
      <w:r w:rsidR="00437834" w:rsidRPr="007C2350">
        <w:rPr>
          <w:sz w:val="22"/>
          <w:szCs w:val="22"/>
          <w:u w:val="single"/>
        </w:rPr>
        <w:t>оров) общества о крупной сделке, если таковая имелась.</w:t>
      </w:r>
    </w:p>
    <w:p w:rsidR="003954D4" w:rsidRPr="007C2350" w:rsidRDefault="003954D4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Отчет о заключенных обществом в отчетном году сделках, в совершении которых имеется заи</w:t>
      </w:r>
      <w:r w:rsidRPr="007C2350">
        <w:rPr>
          <w:sz w:val="22"/>
          <w:szCs w:val="22"/>
          <w:u w:val="single"/>
        </w:rPr>
        <w:t>н</w:t>
      </w:r>
      <w:r w:rsidRPr="007C2350">
        <w:rPr>
          <w:sz w:val="22"/>
          <w:szCs w:val="22"/>
          <w:u w:val="single"/>
        </w:rPr>
        <w:t>тересованность.</w:t>
      </w:r>
    </w:p>
    <w:p w:rsidR="002754BD" w:rsidRPr="007C2350" w:rsidRDefault="002754BD" w:rsidP="003954D4">
      <w:pPr>
        <w:numPr>
          <w:ilvl w:val="0"/>
          <w:numId w:val="25"/>
        </w:numPr>
        <w:ind w:left="720" w:hanging="360"/>
        <w:jc w:val="both"/>
        <w:rPr>
          <w:sz w:val="22"/>
          <w:szCs w:val="22"/>
          <w:u w:val="single"/>
        </w:rPr>
      </w:pPr>
      <w:r w:rsidRPr="007C2350">
        <w:rPr>
          <w:sz w:val="22"/>
          <w:szCs w:val="22"/>
          <w:u w:val="single"/>
        </w:rPr>
        <w:t>Проект Устава общества в новой редакции</w:t>
      </w:r>
      <w:r w:rsidR="005C6657" w:rsidRPr="007C2350">
        <w:rPr>
          <w:sz w:val="22"/>
          <w:szCs w:val="22"/>
          <w:u w:val="single"/>
        </w:rPr>
        <w:t>.</w:t>
      </w:r>
    </w:p>
    <w:p w:rsidR="003954D4" w:rsidRPr="007C2350" w:rsidRDefault="003954D4" w:rsidP="003954D4">
      <w:pPr>
        <w:jc w:val="both"/>
        <w:rPr>
          <w:sz w:val="22"/>
          <w:szCs w:val="22"/>
        </w:rPr>
      </w:pPr>
      <w:proofErr w:type="gramStart"/>
      <w:r w:rsidRPr="007C2350">
        <w:rPr>
          <w:sz w:val="22"/>
          <w:szCs w:val="22"/>
        </w:rPr>
        <w:t xml:space="preserve">Информация (материалы), предусмотренная статьей 52 ФЗ «Об акционерных обществах», в течение </w:t>
      </w:r>
      <w:r w:rsidR="00726AA1" w:rsidRPr="007C2350">
        <w:rPr>
          <w:sz w:val="22"/>
          <w:szCs w:val="22"/>
        </w:rPr>
        <w:t xml:space="preserve">20 дней </w:t>
      </w:r>
      <w:r w:rsidRPr="007C2350">
        <w:rPr>
          <w:sz w:val="22"/>
          <w:szCs w:val="22"/>
        </w:rPr>
        <w:t>до проведения общего собрания акционеров должна быть доступна лицам, имеющим право на участие в общем собрании акционеров, для ознакомления в помещении исполнительного органа общ</w:t>
      </w:r>
      <w:r w:rsidRPr="007C2350">
        <w:rPr>
          <w:sz w:val="22"/>
          <w:szCs w:val="22"/>
        </w:rPr>
        <w:t>е</w:t>
      </w:r>
      <w:r w:rsidRPr="007C2350">
        <w:rPr>
          <w:sz w:val="22"/>
          <w:szCs w:val="22"/>
        </w:rPr>
        <w:t>ства АО «А</w:t>
      </w:r>
      <w:r w:rsidR="00726AA1" w:rsidRPr="007C2350">
        <w:rPr>
          <w:sz w:val="22"/>
          <w:szCs w:val="22"/>
        </w:rPr>
        <w:t>ЗХО</w:t>
      </w:r>
      <w:r w:rsidRPr="007C2350">
        <w:rPr>
          <w:sz w:val="22"/>
          <w:szCs w:val="22"/>
        </w:rPr>
        <w:t>»: 41402</w:t>
      </w:r>
      <w:r w:rsidR="00726AA1" w:rsidRPr="007C2350">
        <w:rPr>
          <w:sz w:val="22"/>
          <w:szCs w:val="22"/>
        </w:rPr>
        <w:t>2</w:t>
      </w:r>
      <w:r w:rsidRPr="007C2350">
        <w:rPr>
          <w:sz w:val="22"/>
          <w:szCs w:val="22"/>
        </w:rPr>
        <w:t xml:space="preserve">, г. Астрахань, </w:t>
      </w:r>
      <w:r w:rsidR="00726AA1" w:rsidRPr="007C2350">
        <w:rPr>
          <w:sz w:val="22"/>
          <w:szCs w:val="22"/>
        </w:rPr>
        <w:t xml:space="preserve">ул. </w:t>
      </w:r>
      <w:proofErr w:type="spellStart"/>
      <w:r w:rsidR="00726AA1" w:rsidRPr="007C2350">
        <w:rPr>
          <w:sz w:val="22"/>
          <w:szCs w:val="22"/>
        </w:rPr>
        <w:t>Н.Островского</w:t>
      </w:r>
      <w:proofErr w:type="spellEnd"/>
      <w:r w:rsidR="00726AA1" w:rsidRPr="007C2350">
        <w:rPr>
          <w:sz w:val="22"/>
          <w:szCs w:val="22"/>
        </w:rPr>
        <w:t>, д.148, офис 123</w:t>
      </w:r>
      <w:r w:rsidRPr="007C2350">
        <w:rPr>
          <w:sz w:val="22"/>
          <w:szCs w:val="22"/>
        </w:rPr>
        <w:t>, в р</w:t>
      </w:r>
      <w:r w:rsidR="00726AA1" w:rsidRPr="007C2350">
        <w:rPr>
          <w:sz w:val="22"/>
          <w:szCs w:val="22"/>
        </w:rPr>
        <w:t xml:space="preserve">абочие дни с 09:00 до 12:00 (с </w:t>
      </w:r>
      <w:r w:rsidR="00E53E4E">
        <w:rPr>
          <w:sz w:val="22"/>
          <w:szCs w:val="22"/>
        </w:rPr>
        <w:t>29</w:t>
      </w:r>
      <w:r w:rsidRPr="007C2350">
        <w:rPr>
          <w:sz w:val="22"/>
          <w:szCs w:val="22"/>
        </w:rPr>
        <w:t>.0</w:t>
      </w:r>
      <w:r w:rsidR="00E53E4E">
        <w:rPr>
          <w:sz w:val="22"/>
          <w:szCs w:val="22"/>
        </w:rPr>
        <w:t>4</w:t>
      </w:r>
      <w:r w:rsidRPr="007C2350">
        <w:rPr>
          <w:sz w:val="22"/>
          <w:szCs w:val="22"/>
        </w:rPr>
        <w:t>.202</w:t>
      </w:r>
      <w:r w:rsidR="00E53E4E">
        <w:rPr>
          <w:sz w:val="22"/>
          <w:szCs w:val="22"/>
        </w:rPr>
        <w:t>2</w:t>
      </w:r>
      <w:proofErr w:type="gramEnd"/>
      <w:r w:rsidRPr="007C2350">
        <w:rPr>
          <w:sz w:val="22"/>
          <w:szCs w:val="22"/>
        </w:rPr>
        <w:t xml:space="preserve"> г).</w:t>
      </w:r>
    </w:p>
    <w:p w:rsidR="000D703D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de-DE"/>
        </w:rPr>
      </w:pPr>
      <w:r w:rsidRPr="007C2350">
        <w:rPr>
          <w:sz w:val="22"/>
          <w:szCs w:val="22"/>
        </w:rPr>
        <w:t>8</w:t>
      </w:r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Для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осуществления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функций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счетной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комиссии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привлечь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регистратора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Общества</w:t>
      </w:r>
      <w:proofErr w:type="spellEnd"/>
      <w:r w:rsidRPr="007C2350">
        <w:rPr>
          <w:sz w:val="22"/>
          <w:szCs w:val="22"/>
          <w:lang w:val="de-DE"/>
        </w:rPr>
        <w:t>: АО «НРК-Р.О.С.Т.» (</w:t>
      </w:r>
      <w:proofErr w:type="spellStart"/>
      <w:r w:rsidRPr="007C2350">
        <w:rPr>
          <w:sz w:val="22"/>
          <w:szCs w:val="22"/>
          <w:lang w:val="de-DE"/>
        </w:rPr>
        <w:t>Астраханский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филиал</w:t>
      </w:r>
      <w:proofErr w:type="spellEnd"/>
      <w:r w:rsidRPr="007C2350">
        <w:rPr>
          <w:sz w:val="22"/>
          <w:szCs w:val="22"/>
          <w:lang w:val="de-DE"/>
        </w:rPr>
        <w:t>)</w:t>
      </w:r>
    </w:p>
    <w:p w:rsidR="000D703D" w:rsidRPr="007C2350" w:rsidRDefault="000D703D" w:rsidP="003954D4">
      <w:pPr>
        <w:pStyle w:val="msolistparagraph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7C2350">
        <w:rPr>
          <w:sz w:val="22"/>
          <w:szCs w:val="22"/>
        </w:rPr>
        <w:t>9</w:t>
      </w:r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категории</w:t>
      </w:r>
      <w:proofErr w:type="spellEnd"/>
      <w:r w:rsidRPr="007C2350">
        <w:rPr>
          <w:sz w:val="22"/>
          <w:szCs w:val="22"/>
          <w:lang w:val="de-DE"/>
        </w:rPr>
        <w:t xml:space="preserve"> (</w:t>
      </w:r>
      <w:proofErr w:type="spellStart"/>
      <w:r w:rsidRPr="007C2350">
        <w:rPr>
          <w:sz w:val="22"/>
          <w:szCs w:val="22"/>
          <w:lang w:val="de-DE"/>
        </w:rPr>
        <w:t>типы</w:t>
      </w:r>
      <w:proofErr w:type="spellEnd"/>
      <w:r w:rsidRPr="007C2350">
        <w:rPr>
          <w:sz w:val="22"/>
          <w:szCs w:val="22"/>
          <w:lang w:val="de-DE"/>
        </w:rPr>
        <w:t xml:space="preserve">) </w:t>
      </w:r>
      <w:proofErr w:type="spellStart"/>
      <w:r w:rsidRPr="007C2350">
        <w:rPr>
          <w:sz w:val="22"/>
          <w:szCs w:val="22"/>
          <w:lang w:val="de-DE"/>
        </w:rPr>
        <w:t>акций</w:t>
      </w:r>
      <w:proofErr w:type="spellEnd"/>
      <w:r w:rsidRPr="007C2350">
        <w:rPr>
          <w:sz w:val="22"/>
          <w:szCs w:val="22"/>
          <w:lang w:val="de-DE"/>
        </w:rPr>
        <w:t xml:space="preserve">, </w:t>
      </w:r>
      <w:proofErr w:type="spellStart"/>
      <w:r w:rsidRPr="007C2350">
        <w:rPr>
          <w:sz w:val="22"/>
          <w:szCs w:val="22"/>
          <w:lang w:val="de-DE"/>
        </w:rPr>
        <w:t>владельцы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которых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имеют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право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голоса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всем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или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некоторым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вопросам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повестки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дня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общего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собрания</w:t>
      </w:r>
      <w:proofErr w:type="spellEnd"/>
      <w:r w:rsidRPr="007C2350">
        <w:rPr>
          <w:sz w:val="22"/>
          <w:szCs w:val="22"/>
          <w:lang w:val="de-DE"/>
        </w:rPr>
        <w:t xml:space="preserve"> </w:t>
      </w:r>
      <w:proofErr w:type="spellStart"/>
      <w:r w:rsidRPr="007C2350">
        <w:rPr>
          <w:sz w:val="22"/>
          <w:szCs w:val="22"/>
          <w:lang w:val="de-DE"/>
        </w:rPr>
        <w:t>акционеров</w:t>
      </w:r>
      <w:proofErr w:type="spellEnd"/>
      <w:r w:rsidRPr="007C2350">
        <w:rPr>
          <w:sz w:val="22"/>
          <w:szCs w:val="22"/>
        </w:rPr>
        <w:t>: акции обыкновенные</w:t>
      </w:r>
      <w:r w:rsidR="00726AA1" w:rsidRPr="007C2350">
        <w:rPr>
          <w:sz w:val="22"/>
          <w:szCs w:val="22"/>
        </w:rPr>
        <w:t>, именные бездокументарные</w:t>
      </w:r>
      <w:r w:rsidRPr="007C2350">
        <w:rPr>
          <w:sz w:val="22"/>
          <w:szCs w:val="22"/>
        </w:rPr>
        <w:t>.</w:t>
      </w:r>
    </w:p>
    <w:p w:rsidR="00DE2695" w:rsidRPr="007C2350" w:rsidRDefault="00DE2695" w:rsidP="00973107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</w:p>
    <w:p w:rsidR="0010583E" w:rsidRPr="007C2350" w:rsidRDefault="0010583E" w:rsidP="00973107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1"/>
        <w:rPr>
          <w:sz w:val="22"/>
          <w:szCs w:val="22"/>
        </w:rPr>
      </w:pPr>
    </w:p>
    <w:p w:rsidR="00C503DC" w:rsidRPr="007C2350" w:rsidRDefault="00250B2C" w:rsidP="00910E01">
      <w:pPr>
        <w:widowControl w:val="0"/>
        <w:contextualSpacing/>
        <w:rPr>
          <w:sz w:val="22"/>
          <w:szCs w:val="22"/>
        </w:rPr>
      </w:pPr>
      <w:r w:rsidRPr="007C2350">
        <w:rPr>
          <w:sz w:val="22"/>
          <w:szCs w:val="22"/>
        </w:rPr>
        <w:t xml:space="preserve">Приложение: </w:t>
      </w:r>
      <w:r w:rsidRPr="007C2350">
        <w:rPr>
          <w:sz w:val="22"/>
          <w:szCs w:val="22"/>
        </w:rPr>
        <w:tab/>
      </w:r>
      <w:r w:rsidR="00C503DC" w:rsidRPr="007C2350">
        <w:rPr>
          <w:sz w:val="22"/>
          <w:szCs w:val="22"/>
        </w:rPr>
        <w:t>Проекты решений</w:t>
      </w:r>
      <w:r w:rsidR="006E1E17" w:rsidRPr="007C2350">
        <w:rPr>
          <w:sz w:val="22"/>
          <w:szCs w:val="22"/>
        </w:rPr>
        <w:t xml:space="preserve">, по вопросам, </w:t>
      </w:r>
      <w:r w:rsidR="00C503DC" w:rsidRPr="007C2350">
        <w:rPr>
          <w:sz w:val="22"/>
          <w:szCs w:val="22"/>
        </w:rPr>
        <w:t>относящимся к компетенции годового</w:t>
      </w:r>
      <w:r w:rsidR="00CF4F70" w:rsidRPr="007C2350">
        <w:rPr>
          <w:sz w:val="22"/>
          <w:szCs w:val="22"/>
        </w:rPr>
        <w:t xml:space="preserve"> </w:t>
      </w:r>
      <w:r w:rsidR="00C503DC" w:rsidRPr="007C2350">
        <w:rPr>
          <w:sz w:val="22"/>
          <w:szCs w:val="22"/>
        </w:rPr>
        <w:t>общего собрания.</w:t>
      </w:r>
    </w:p>
    <w:p w:rsidR="00C503DC" w:rsidRPr="007C2350" w:rsidRDefault="00C503DC" w:rsidP="00973107">
      <w:pPr>
        <w:widowControl w:val="0"/>
        <w:contextualSpacing/>
        <w:jc w:val="center"/>
        <w:rPr>
          <w:sz w:val="22"/>
          <w:szCs w:val="22"/>
        </w:rPr>
      </w:pPr>
    </w:p>
    <w:p w:rsidR="00910E01" w:rsidRPr="007C2350" w:rsidRDefault="00250B2C" w:rsidP="003954D4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ab/>
      </w:r>
    </w:p>
    <w:p w:rsidR="00250B2C" w:rsidRPr="007C2350" w:rsidRDefault="00250B2C" w:rsidP="00726AA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>Председатель</w:t>
      </w:r>
      <w:r w:rsidR="00726AA1" w:rsidRPr="007C2350">
        <w:rPr>
          <w:sz w:val="22"/>
          <w:szCs w:val="22"/>
        </w:rPr>
        <w:t>ствующий на заседании</w:t>
      </w:r>
      <w:r w:rsidRPr="007C2350">
        <w:rPr>
          <w:sz w:val="22"/>
          <w:szCs w:val="22"/>
        </w:rPr>
        <w:t xml:space="preserve"> Совета директоров</w:t>
      </w:r>
      <w:r w:rsidR="00726AA1" w:rsidRPr="007C2350">
        <w:rPr>
          <w:sz w:val="22"/>
          <w:szCs w:val="22"/>
        </w:rPr>
        <w:t xml:space="preserve"> </w:t>
      </w:r>
      <w:r w:rsidR="00A6334B">
        <w:rPr>
          <w:sz w:val="22"/>
          <w:szCs w:val="22"/>
        </w:rPr>
        <w:t>__________</w:t>
      </w:r>
      <w:bookmarkStart w:id="0" w:name="_GoBack"/>
      <w:bookmarkEnd w:id="0"/>
      <w:r w:rsidRPr="007C2350">
        <w:rPr>
          <w:sz w:val="22"/>
          <w:szCs w:val="22"/>
        </w:rPr>
        <w:t xml:space="preserve"> </w:t>
      </w:r>
      <w:r w:rsidR="00726AA1" w:rsidRPr="007C2350">
        <w:rPr>
          <w:sz w:val="22"/>
          <w:szCs w:val="22"/>
        </w:rPr>
        <w:t xml:space="preserve">Шамсутдинов Ильдар </w:t>
      </w:r>
      <w:proofErr w:type="spellStart"/>
      <w:r w:rsidR="00726AA1" w:rsidRPr="007C2350">
        <w:rPr>
          <w:sz w:val="22"/>
          <w:szCs w:val="22"/>
        </w:rPr>
        <w:t>Жалдат</w:t>
      </w:r>
      <w:r w:rsidR="00726AA1" w:rsidRPr="007C2350">
        <w:rPr>
          <w:sz w:val="22"/>
          <w:szCs w:val="22"/>
        </w:rPr>
        <w:t>о</w:t>
      </w:r>
      <w:r w:rsidR="00726AA1" w:rsidRPr="007C2350">
        <w:rPr>
          <w:sz w:val="22"/>
          <w:szCs w:val="22"/>
        </w:rPr>
        <w:t>вич</w:t>
      </w:r>
      <w:proofErr w:type="spellEnd"/>
      <w:r w:rsidR="000D703D" w:rsidRPr="007C2350">
        <w:rPr>
          <w:sz w:val="22"/>
          <w:szCs w:val="22"/>
        </w:rPr>
        <w:tab/>
      </w:r>
    </w:p>
    <w:p w:rsidR="00726AA1" w:rsidRPr="007C2350" w:rsidRDefault="00726AA1" w:rsidP="00726AA1">
      <w:pPr>
        <w:jc w:val="both"/>
        <w:rPr>
          <w:sz w:val="22"/>
          <w:szCs w:val="22"/>
        </w:rPr>
      </w:pPr>
      <w:r w:rsidRPr="007C2350">
        <w:rPr>
          <w:sz w:val="22"/>
          <w:szCs w:val="22"/>
        </w:rPr>
        <w:t xml:space="preserve">Секретарь заседания Совета директоров     _____________ Шамсутдинов Ильдар </w:t>
      </w:r>
      <w:proofErr w:type="spellStart"/>
      <w:r w:rsidRPr="007C2350">
        <w:rPr>
          <w:sz w:val="22"/>
          <w:szCs w:val="22"/>
        </w:rPr>
        <w:t>Жалдатович</w:t>
      </w:r>
      <w:proofErr w:type="spellEnd"/>
    </w:p>
    <w:p w:rsidR="00726AA1" w:rsidRPr="007C2350" w:rsidRDefault="00726AA1" w:rsidP="00726AA1">
      <w:pPr>
        <w:jc w:val="both"/>
        <w:rPr>
          <w:sz w:val="22"/>
          <w:szCs w:val="22"/>
        </w:rPr>
      </w:pPr>
    </w:p>
    <w:p w:rsidR="00250B2C" w:rsidRPr="007C2350" w:rsidRDefault="00250B2C" w:rsidP="00973107">
      <w:pPr>
        <w:widowControl w:val="0"/>
        <w:contextualSpacing/>
        <w:rPr>
          <w:sz w:val="22"/>
          <w:szCs w:val="22"/>
        </w:rPr>
      </w:pPr>
      <w:r w:rsidRPr="007C2350">
        <w:rPr>
          <w:sz w:val="22"/>
          <w:szCs w:val="22"/>
        </w:rPr>
        <w:t xml:space="preserve">Дата составления настоящего протокола </w:t>
      </w:r>
      <w:r w:rsidR="00400B4D">
        <w:rPr>
          <w:sz w:val="22"/>
          <w:szCs w:val="22"/>
        </w:rPr>
        <w:t>2</w:t>
      </w:r>
      <w:r w:rsidR="0056474C">
        <w:rPr>
          <w:sz w:val="22"/>
          <w:szCs w:val="22"/>
        </w:rPr>
        <w:t>2</w:t>
      </w:r>
      <w:r w:rsidR="005D12D4" w:rsidRPr="007C2350">
        <w:rPr>
          <w:sz w:val="22"/>
          <w:szCs w:val="22"/>
        </w:rPr>
        <w:t xml:space="preserve"> </w:t>
      </w:r>
      <w:r w:rsidR="00E53E4E">
        <w:rPr>
          <w:sz w:val="22"/>
          <w:szCs w:val="22"/>
        </w:rPr>
        <w:t>апреля</w:t>
      </w:r>
      <w:r w:rsidRPr="007C2350">
        <w:rPr>
          <w:sz w:val="22"/>
          <w:szCs w:val="22"/>
        </w:rPr>
        <w:t xml:space="preserve"> 20</w:t>
      </w:r>
      <w:r w:rsidR="006016A0" w:rsidRPr="007C2350">
        <w:rPr>
          <w:sz w:val="22"/>
          <w:szCs w:val="22"/>
        </w:rPr>
        <w:t>2</w:t>
      </w:r>
      <w:r w:rsidR="00E53E4E">
        <w:rPr>
          <w:sz w:val="22"/>
          <w:szCs w:val="22"/>
        </w:rPr>
        <w:t>2</w:t>
      </w:r>
      <w:r w:rsidRPr="007C2350">
        <w:rPr>
          <w:sz w:val="22"/>
          <w:szCs w:val="22"/>
        </w:rPr>
        <w:t>г</w:t>
      </w:r>
      <w:r w:rsidR="00087EC9" w:rsidRPr="007C2350">
        <w:rPr>
          <w:sz w:val="22"/>
          <w:szCs w:val="22"/>
        </w:rPr>
        <w:t>.</w:t>
      </w:r>
    </w:p>
    <w:p w:rsidR="00677105" w:rsidRPr="007C2350" w:rsidRDefault="00677105" w:rsidP="00973107">
      <w:pPr>
        <w:widowControl w:val="0"/>
        <w:contextualSpacing/>
        <w:rPr>
          <w:sz w:val="22"/>
          <w:szCs w:val="22"/>
        </w:rPr>
      </w:pPr>
    </w:p>
    <w:p w:rsidR="00677105" w:rsidRPr="007C2350" w:rsidRDefault="003926DA" w:rsidP="003926DA">
      <w:pPr>
        <w:pageBreakBefore/>
        <w:widowControl w:val="0"/>
        <w:contextualSpacing/>
        <w:jc w:val="right"/>
        <w:rPr>
          <w:sz w:val="22"/>
          <w:szCs w:val="22"/>
        </w:rPr>
      </w:pPr>
      <w:r w:rsidRPr="007C2350">
        <w:rPr>
          <w:sz w:val="22"/>
          <w:szCs w:val="22"/>
        </w:rPr>
        <w:lastRenderedPageBreak/>
        <w:t>В соответствии с</w:t>
      </w:r>
      <w:r w:rsidR="00677105" w:rsidRPr="007C2350">
        <w:rPr>
          <w:sz w:val="22"/>
          <w:szCs w:val="22"/>
        </w:rPr>
        <w:t xml:space="preserve"> решением Совета директоров  </w:t>
      </w:r>
    </w:p>
    <w:p w:rsidR="00677105" w:rsidRPr="007C2350" w:rsidRDefault="00726AA1" w:rsidP="00973107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C2350">
        <w:rPr>
          <w:rFonts w:ascii="Times New Roman" w:hAnsi="Times New Roman" w:cs="Times New Roman"/>
          <w:b/>
          <w:sz w:val="22"/>
          <w:szCs w:val="22"/>
        </w:rPr>
        <w:t>Открытого а</w:t>
      </w:r>
      <w:r w:rsidR="005B7C74" w:rsidRPr="007C2350">
        <w:rPr>
          <w:rFonts w:ascii="Times New Roman" w:hAnsi="Times New Roman" w:cs="Times New Roman"/>
          <w:b/>
          <w:sz w:val="22"/>
          <w:szCs w:val="22"/>
        </w:rPr>
        <w:t xml:space="preserve">кционерного общества </w:t>
      </w:r>
      <w:r w:rsidR="00651053" w:rsidRPr="007C2350">
        <w:rPr>
          <w:rFonts w:ascii="Times New Roman" w:hAnsi="Times New Roman" w:cs="Times New Roman"/>
          <w:b/>
          <w:sz w:val="22"/>
          <w:szCs w:val="22"/>
        </w:rPr>
        <w:t>«</w:t>
      </w:r>
      <w:r w:rsidRPr="007C2350">
        <w:rPr>
          <w:rFonts w:ascii="Times New Roman" w:hAnsi="Times New Roman" w:cs="Times New Roman"/>
          <w:b/>
          <w:sz w:val="22"/>
          <w:szCs w:val="22"/>
        </w:rPr>
        <w:t>Астраханский завод холодильного оборудования</w:t>
      </w:r>
      <w:r w:rsidR="00651053" w:rsidRPr="007C2350">
        <w:rPr>
          <w:rFonts w:ascii="Times New Roman" w:hAnsi="Times New Roman" w:cs="Times New Roman"/>
          <w:b/>
          <w:sz w:val="22"/>
          <w:szCs w:val="22"/>
        </w:rPr>
        <w:t>»</w:t>
      </w:r>
    </w:p>
    <w:p w:rsidR="00677105" w:rsidRPr="007C2350" w:rsidRDefault="00677105" w:rsidP="00973107">
      <w:pPr>
        <w:widowControl w:val="0"/>
        <w:contextualSpacing/>
        <w:jc w:val="right"/>
        <w:rPr>
          <w:sz w:val="22"/>
          <w:szCs w:val="22"/>
        </w:rPr>
      </w:pPr>
      <w:r w:rsidRPr="007C2350">
        <w:rPr>
          <w:sz w:val="22"/>
          <w:szCs w:val="22"/>
        </w:rPr>
        <w:t xml:space="preserve">Протокол заседания совета директоров от </w:t>
      </w:r>
      <w:r w:rsidR="00E53E4E">
        <w:rPr>
          <w:sz w:val="22"/>
          <w:szCs w:val="22"/>
        </w:rPr>
        <w:t>27</w:t>
      </w:r>
      <w:r w:rsidR="00784331" w:rsidRPr="007C2350">
        <w:rPr>
          <w:sz w:val="22"/>
          <w:szCs w:val="22"/>
        </w:rPr>
        <w:t xml:space="preserve"> </w:t>
      </w:r>
      <w:r w:rsidR="00E53E4E">
        <w:rPr>
          <w:sz w:val="22"/>
          <w:szCs w:val="22"/>
        </w:rPr>
        <w:t>апреля</w:t>
      </w:r>
      <w:r w:rsidRPr="007C2350">
        <w:rPr>
          <w:sz w:val="22"/>
          <w:szCs w:val="22"/>
        </w:rPr>
        <w:t xml:space="preserve"> 20</w:t>
      </w:r>
      <w:r w:rsidR="00516A02" w:rsidRPr="007C2350">
        <w:rPr>
          <w:sz w:val="22"/>
          <w:szCs w:val="22"/>
        </w:rPr>
        <w:t>2</w:t>
      </w:r>
      <w:r w:rsidR="00E53E4E">
        <w:rPr>
          <w:sz w:val="22"/>
          <w:szCs w:val="22"/>
        </w:rPr>
        <w:t>2</w:t>
      </w:r>
      <w:r w:rsidRPr="007C2350">
        <w:rPr>
          <w:sz w:val="22"/>
          <w:szCs w:val="22"/>
        </w:rPr>
        <w:t>года</w:t>
      </w:r>
    </w:p>
    <w:p w:rsidR="00677105" w:rsidRPr="007C2350" w:rsidRDefault="00677105" w:rsidP="00973107">
      <w:pPr>
        <w:widowControl w:val="0"/>
        <w:contextualSpacing/>
        <w:jc w:val="center"/>
        <w:rPr>
          <w:b/>
          <w:sz w:val="22"/>
          <w:szCs w:val="22"/>
        </w:rPr>
      </w:pPr>
      <w:r w:rsidRPr="007C2350">
        <w:rPr>
          <w:b/>
          <w:sz w:val="22"/>
          <w:szCs w:val="22"/>
        </w:rPr>
        <w:t>Проекты решений, по вопросам</w:t>
      </w:r>
      <w:r w:rsidR="00CA50D4" w:rsidRPr="007C2350">
        <w:rPr>
          <w:b/>
          <w:sz w:val="22"/>
          <w:szCs w:val="22"/>
        </w:rPr>
        <w:t>,</w:t>
      </w:r>
      <w:r w:rsidRPr="007C2350">
        <w:rPr>
          <w:b/>
          <w:sz w:val="22"/>
          <w:szCs w:val="22"/>
        </w:rPr>
        <w:t xml:space="preserve"> относящимся к компетенции годового общего собрания:</w:t>
      </w:r>
    </w:p>
    <w:tbl>
      <w:tblPr>
        <w:tblW w:w="1049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2182"/>
        <w:gridCol w:w="7932"/>
      </w:tblGrid>
      <w:tr w:rsidR="00677105" w:rsidRPr="007C2350" w:rsidTr="003926DA">
        <w:trPr>
          <w:trHeight w:val="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tabs>
                <w:tab w:val="left" w:pos="90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r w:rsidRPr="007C2350">
              <w:rPr>
                <w:b/>
                <w:sz w:val="22"/>
                <w:szCs w:val="22"/>
                <w:lang w:val="de-DE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tabs>
                <w:tab w:val="left" w:pos="90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7C2350">
              <w:rPr>
                <w:b/>
                <w:sz w:val="22"/>
                <w:szCs w:val="22"/>
                <w:lang w:val="de-DE"/>
              </w:rPr>
              <w:t>Вопросы</w:t>
            </w:r>
            <w:proofErr w:type="spellEnd"/>
            <w:r w:rsidRPr="007C2350">
              <w:rPr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tabs>
                <w:tab w:val="left" w:pos="90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7C2350">
              <w:rPr>
                <w:b/>
                <w:sz w:val="22"/>
                <w:szCs w:val="22"/>
                <w:lang w:val="de-DE"/>
              </w:rPr>
              <w:t>Проекты</w:t>
            </w:r>
            <w:proofErr w:type="spellEnd"/>
            <w:r w:rsidRPr="007C2350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C2350">
              <w:rPr>
                <w:b/>
                <w:sz w:val="22"/>
                <w:szCs w:val="22"/>
                <w:lang w:val="de-DE"/>
              </w:rPr>
              <w:t>решений</w:t>
            </w:r>
            <w:proofErr w:type="spellEnd"/>
            <w:r w:rsidRPr="007C2350">
              <w:rPr>
                <w:b/>
                <w:sz w:val="22"/>
                <w:szCs w:val="22"/>
                <w:lang w:val="de-DE"/>
              </w:rPr>
              <w:t>.</w:t>
            </w:r>
          </w:p>
        </w:tc>
      </w:tr>
      <w:tr w:rsidR="00677105" w:rsidRPr="007C2350" w:rsidTr="003926DA">
        <w:trPr>
          <w:trHeight w:val="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516A02" w:rsidP="002C040F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Утверждение год</w:t>
            </w:r>
            <w:r w:rsidRPr="007C2350">
              <w:rPr>
                <w:sz w:val="22"/>
                <w:szCs w:val="22"/>
              </w:rPr>
              <w:t>о</w:t>
            </w:r>
            <w:r w:rsidRPr="007C2350">
              <w:rPr>
                <w:sz w:val="22"/>
                <w:szCs w:val="22"/>
              </w:rPr>
              <w:t>в</w:t>
            </w:r>
            <w:r w:rsidR="002C040F">
              <w:rPr>
                <w:sz w:val="22"/>
                <w:szCs w:val="22"/>
              </w:rPr>
              <w:t>ого</w:t>
            </w:r>
            <w:r w:rsidR="00677105" w:rsidRPr="007C2350">
              <w:rPr>
                <w:sz w:val="22"/>
                <w:szCs w:val="22"/>
              </w:rPr>
              <w:t xml:space="preserve"> отчет</w:t>
            </w:r>
            <w:r w:rsidR="002C040F">
              <w:rPr>
                <w:sz w:val="22"/>
                <w:szCs w:val="22"/>
              </w:rPr>
              <w:t>а</w:t>
            </w:r>
            <w:r w:rsidR="00677105" w:rsidRPr="007C2350">
              <w:rPr>
                <w:sz w:val="22"/>
                <w:szCs w:val="22"/>
              </w:rPr>
              <w:t xml:space="preserve"> общ</w:t>
            </w:r>
            <w:r w:rsidR="00677105" w:rsidRPr="007C2350">
              <w:rPr>
                <w:sz w:val="22"/>
                <w:szCs w:val="22"/>
              </w:rPr>
              <w:t>е</w:t>
            </w:r>
            <w:r w:rsidR="00677105" w:rsidRPr="007C2350">
              <w:rPr>
                <w:sz w:val="22"/>
                <w:szCs w:val="22"/>
              </w:rPr>
              <w:t>ства.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97310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Утвердить годов</w:t>
            </w:r>
            <w:r w:rsidR="002C040F">
              <w:rPr>
                <w:sz w:val="22"/>
                <w:szCs w:val="22"/>
              </w:rPr>
              <w:t>ой</w:t>
            </w:r>
            <w:r w:rsidRPr="007C2350">
              <w:rPr>
                <w:sz w:val="22"/>
                <w:szCs w:val="22"/>
              </w:rPr>
              <w:t xml:space="preserve"> отчет </w:t>
            </w:r>
            <w:r w:rsidR="00726AA1" w:rsidRPr="007C2350">
              <w:rPr>
                <w:sz w:val="22"/>
                <w:szCs w:val="22"/>
              </w:rPr>
              <w:t>Открытого акционерного общества «Астраханский з</w:t>
            </w:r>
            <w:r w:rsidR="00726AA1" w:rsidRPr="007C2350">
              <w:rPr>
                <w:sz w:val="22"/>
                <w:szCs w:val="22"/>
              </w:rPr>
              <w:t>а</w:t>
            </w:r>
            <w:r w:rsidR="00726AA1" w:rsidRPr="007C2350">
              <w:rPr>
                <w:sz w:val="22"/>
                <w:szCs w:val="22"/>
              </w:rPr>
              <w:t>вод холодильного оборудования»</w:t>
            </w:r>
            <w:r w:rsidRPr="007C2350">
              <w:rPr>
                <w:sz w:val="22"/>
                <w:szCs w:val="22"/>
              </w:rPr>
              <w:t xml:space="preserve"> </w:t>
            </w:r>
            <w:r w:rsidR="00893476" w:rsidRPr="007C2350">
              <w:rPr>
                <w:sz w:val="22"/>
                <w:szCs w:val="22"/>
              </w:rPr>
              <w:t>з</w:t>
            </w:r>
            <w:r w:rsidRPr="007C2350">
              <w:rPr>
                <w:sz w:val="22"/>
                <w:szCs w:val="22"/>
              </w:rPr>
              <w:t>а</w:t>
            </w:r>
            <w:r w:rsidR="0028704A" w:rsidRPr="007C2350">
              <w:rPr>
                <w:sz w:val="22"/>
                <w:szCs w:val="22"/>
              </w:rPr>
              <w:t xml:space="preserve"> </w:t>
            </w:r>
            <w:r w:rsidR="00255499" w:rsidRPr="007C2350">
              <w:rPr>
                <w:sz w:val="22"/>
                <w:szCs w:val="22"/>
              </w:rPr>
              <w:t>202</w:t>
            </w:r>
            <w:r w:rsidR="00E53E4E">
              <w:rPr>
                <w:sz w:val="22"/>
                <w:szCs w:val="22"/>
              </w:rPr>
              <w:t>1</w:t>
            </w:r>
            <w:r w:rsidR="00516A02" w:rsidRPr="007C2350">
              <w:rPr>
                <w:sz w:val="22"/>
                <w:szCs w:val="22"/>
              </w:rPr>
              <w:t>г</w:t>
            </w:r>
            <w:r w:rsidRPr="007C2350">
              <w:rPr>
                <w:sz w:val="22"/>
                <w:szCs w:val="22"/>
              </w:rPr>
              <w:t>. </w:t>
            </w:r>
          </w:p>
          <w:p w:rsidR="00677105" w:rsidRPr="007C2350" w:rsidRDefault="00677105" w:rsidP="00973107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677105" w:rsidRPr="007C2350" w:rsidTr="003926DA">
        <w:trPr>
          <w:trHeight w:val="58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5B7C74" w:rsidP="00516A02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Утверждение год</w:t>
            </w:r>
            <w:r w:rsidRPr="007C2350">
              <w:rPr>
                <w:sz w:val="22"/>
                <w:szCs w:val="22"/>
              </w:rPr>
              <w:t>о</w:t>
            </w:r>
            <w:r w:rsidRPr="007C2350">
              <w:rPr>
                <w:sz w:val="22"/>
                <w:szCs w:val="22"/>
              </w:rPr>
              <w:t>вой бухгалтерской (финансовой) отче</w:t>
            </w:r>
            <w:r w:rsidRPr="007C2350">
              <w:rPr>
                <w:sz w:val="22"/>
                <w:szCs w:val="22"/>
              </w:rPr>
              <w:t>т</w:t>
            </w:r>
            <w:r w:rsidRPr="007C2350">
              <w:rPr>
                <w:sz w:val="22"/>
                <w:szCs w:val="22"/>
              </w:rPr>
              <w:t>ности общества</w:t>
            </w:r>
            <w:r w:rsidR="00677105" w:rsidRPr="007C2350">
              <w:rPr>
                <w:sz w:val="22"/>
                <w:szCs w:val="22"/>
              </w:rPr>
              <w:t>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97310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Утвердить годовую бухгалтерскую (финансовую) отчетность </w:t>
            </w:r>
            <w:r w:rsidR="00726AA1" w:rsidRPr="007C2350">
              <w:rPr>
                <w:sz w:val="22"/>
                <w:szCs w:val="22"/>
              </w:rPr>
              <w:t>Открытого акци</w:t>
            </w:r>
            <w:r w:rsidR="00726AA1" w:rsidRPr="007C2350">
              <w:rPr>
                <w:sz w:val="22"/>
                <w:szCs w:val="22"/>
              </w:rPr>
              <w:t>о</w:t>
            </w:r>
            <w:r w:rsidR="00726AA1" w:rsidRPr="007C2350">
              <w:rPr>
                <w:sz w:val="22"/>
                <w:szCs w:val="22"/>
              </w:rPr>
              <w:t>нерного общества «Астраханский завод холодильного оборудования»</w:t>
            </w:r>
            <w:r w:rsidR="00516A02" w:rsidRPr="007C2350">
              <w:rPr>
                <w:sz w:val="22"/>
                <w:szCs w:val="22"/>
              </w:rPr>
              <w:t xml:space="preserve"> по резул</w:t>
            </w:r>
            <w:r w:rsidR="00516A02" w:rsidRPr="007C2350">
              <w:rPr>
                <w:sz w:val="22"/>
                <w:szCs w:val="22"/>
              </w:rPr>
              <w:t>ь</w:t>
            </w:r>
            <w:r w:rsidR="00516A02" w:rsidRPr="007C2350">
              <w:rPr>
                <w:sz w:val="22"/>
                <w:szCs w:val="22"/>
              </w:rPr>
              <w:t xml:space="preserve">татам </w:t>
            </w:r>
            <w:r w:rsidR="00E53E4E">
              <w:rPr>
                <w:sz w:val="22"/>
                <w:szCs w:val="22"/>
              </w:rPr>
              <w:t>2021</w:t>
            </w:r>
            <w:r w:rsidR="00516A02" w:rsidRPr="007C2350">
              <w:rPr>
                <w:sz w:val="22"/>
                <w:szCs w:val="22"/>
              </w:rPr>
              <w:t xml:space="preserve"> г. </w:t>
            </w:r>
          </w:p>
          <w:p w:rsidR="00677105" w:rsidRPr="007C2350" w:rsidRDefault="00677105" w:rsidP="00973107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  <w:tr w:rsidR="00677105" w:rsidRPr="007C2350" w:rsidTr="003926DA">
        <w:trPr>
          <w:trHeight w:val="434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677105" w:rsidP="00516A02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105" w:rsidRPr="007C2350" w:rsidRDefault="0028704A" w:rsidP="006D198D">
            <w:pPr>
              <w:widowControl w:val="0"/>
              <w:contextualSpacing/>
              <w:rPr>
                <w:sz w:val="22"/>
                <w:szCs w:val="22"/>
              </w:rPr>
            </w:pPr>
            <w:proofErr w:type="gramStart"/>
            <w:r w:rsidRPr="007C2350">
              <w:rPr>
                <w:sz w:val="22"/>
                <w:szCs w:val="22"/>
              </w:rPr>
              <w:t>Распределение пр</w:t>
            </w:r>
            <w:r w:rsidRPr="007C2350">
              <w:rPr>
                <w:sz w:val="22"/>
                <w:szCs w:val="22"/>
              </w:rPr>
              <w:t>и</w:t>
            </w:r>
            <w:r w:rsidRPr="007C2350">
              <w:rPr>
                <w:sz w:val="22"/>
                <w:szCs w:val="22"/>
              </w:rPr>
              <w:t>были (в том числе выплата (объявл</w:t>
            </w:r>
            <w:r w:rsidRPr="007C2350">
              <w:rPr>
                <w:sz w:val="22"/>
                <w:szCs w:val="22"/>
              </w:rPr>
              <w:t>е</w:t>
            </w:r>
            <w:r w:rsidRPr="007C2350">
              <w:rPr>
                <w:sz w:val="22"/>
                <w:szCs w:val="22"/>
              </w:rPr>
              <w:t>ние) дивидендов и убытков общества.</w:t>
            </w:r>
            <w:proofErr w:type="gramEnd"/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D4" w:rsidRPr="007C2350" w:rsidRDefault="00677105" w:rsidP="00CA50D4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Утвердить </w:t>
            </w:r>
            <w:r w:rsidR="00CA50D4" w:rsidRPr="007C2350">
              <w:rPr>
                <w:sz w:val="22"/>
                <w:szCs w:val="22"/>
              </w:rPr>
              <w:t>распределени</w:t>
            </w:r>
            <w:r w:rsidR="005B7C74" w:rsidRPr="007C2350">
              <w:rPr>
                <w:sz w:val="22"/>
                <w:szCs w:val="22"/>
              </w:rPr>
              <w:t>е</w:t>
            </w:r>
            <w:r w:rsidR="00CA50D4" w:rsidRPr="007C2350">
              <w:rPr>
                <w:sz w:val="22"/>
                <w:szCs w:val="22"/>
              </w:rPr>
              <w:t xml:space="preserve"> прибыл</w:t>
            </w:r>
            <w:proofErr w:type="gramStart"/>
            <w:r w:rsidR="00CA50D4" w:rsidRPr="007C2350">
              <w:rPr>
                <w:sz w:val="22"/>
                <w:szCs w:val="22"/>
              </w:rPr>
              <w:t>и</w:t>
            </w:r>
            <w:r w:rsidR="00A319E7" w:rsidRPr="007C2350">
              <w:rPr>
                <w:sz w:val="22"/>
                <w:szCs w:val="22"/>
              </w:rPr>
              <w:t>(</w:t>
            </w:r>
            <w:proofErr w:type="gramEnd"/>
            <w:r w:rsidR="00A319E7" w:rsidRPr="007C2350">
              <w:rPr>
                <w:sz w:val="22"/>
                <w:szCs w:val="22"/>
              </w:rPr>
              <w:t>убытков)</w:t>
            </w:r>
            <w:r w:rsidR="00CA50D4" w:rsidRPr="007C2350">
              <w:rPr>
                <w:sz w:val="22"/>
                <w:szCs w:val="22"/>
              </w:rPr>
              <w:t xml:space="preserve"> </w:t>
            </w:r>
            <w:r w:rsidR="00516A02" w:rsidRPr="007C2350">
              <w:rPr>
                <w:sz w:val="22"/>
                <w:szCs w:val="22"/>
              </w:rPr>
              <w:t xml:space="preserve">общества </w:t>
            </w:r>
            <w:r w:rsidR="00CA50D4" w:rsidRPr="007C2350">
              <w:rPr>
                <w:sz w:val="22"/>
                <w:szCs w:val="22"/>
              </w:rPr>
              <w:t xml:space="preserve">по результатам </w:t>
            </w:r>
            <w:r w:rsidR="00255499" w:rsidRPr="007C2350">
              <w:rPr>
                <w:sz w:val="22"/>
                <w:szCs w:val="22"/>
              </w:rPr>
              <w:t>202</w:t>
            </w:r>
            <w:r w:rsidR="00E53E4E">
              <w:rPr>
                <w:sz w:val="22"/>
                <w:szCs w:val="22"/>
              </w:rPr>
              <w:t>1</w:t>
            </w:r>
            <w:r w:rsidR="00516A02" w:rsidRPr="007C2350">
              <w:rPr>
                <w:sz w:val="22"/>
                <w:szCs w:val="22"/>
              </w:rPr>
              <w:t xml:space="preserve"> г.</w:t>
            </w:r>
          </w:p>
          <w:p w:rsidR="00677105" w:rsidRPr="007C2350" w:rsidRDefault="005B7C74" w:rsidP="00E53E4E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Не выплачивать дивиденды </w:t>
            </w:r>
            <w:r w:rsidR="00516A02" w:rsidRPr="007C2350">
              <w:rPr>
                <w:sz w:val="22"/>
                <w:szCs w:val="22"/>
              </w:rPr>
              <w:t xml:space="preserve">по </w:t>
            </w:r>
            <w:r w:rsidRPr="007C2350">
              <w:rPr>
                <w:sz w:val="22"/>
                <w:szCs w:val="22"/>
              </w:rPr>
              <w:t xml:space="preserve">обыкновенным акциям Общества по результатам </w:t>
            </w:r>
            <w:r w:rsidR="00255499" w:rsidRPr="007C2350">
              <w:rPr>
                <w:sz w:val="22"/>
                <w:szCs w:val="22"/>
              </w:rPr>
              <w:t>202</w:t>
            </w:r>
            <w:r w:rsidR="00E53E4E">
              <w:rPr>
                <w:sz w:val="22"/>
                <w:szCs w:val="22"/>
              </w:rPr>
              <w:t>1</w:t>
            </w:r>
            <w:r w:rsidR="00BA5E6C" w:rsidRPr="007C2350">
              <w:rPr>
                <w:sz w:val="22"/>
                <w:szCs w:val="22"/>
              </w:rPr>
              <w:t xml:space="preserve"> </w:t>
            </w:r>
            <w:r w:rsidR="00516A02" w:rsidRPr="007C2350">
              <w:rPr>
                <w:sz w:val="22"/>
                <w:szCs w:val="22"/>
              </w:rPr>
              <w:t>г. </w:t>
            </w:r>
          </w:p>
        </w:tc>
      </w:tr>
      <w:tr w:rsidR="00516A02" w:rsidRPr="007C2350" w:rsidTr="003926DA">
        <w:trPr>
          <w:trHeight w:val="167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02" w:rsidRPr="007C2350" w:rsidRDefault="00516A02" w:rsidP="00516A02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02" w:rsidRPr="007C2350" w:rsidRDefault="00516A02" w:rsidP="0097310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Избрание членов совета директоров общества</w:t>
            </w:r>
            <w:r w:rsidR="002D6078" w:rsidRPr="007C2350">
              <w:rPr>
                <w:sz w:val="22"/>
                <w:szCs w:val="22"/>
              </w:rPr>
              <w:t>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A02" w:rsidRPr="007C2350" w:rsidRDefault="00516A02" w:rsidP="00D0188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Избрать </w:t>
            </w:r>
            <w:proofErr w:type="gramStart"/>
            <w:r w:rsidRPr="007C2350">
              <w:rPr>
                <w:sz w:val="22"/>
                <w:szCs w:val="22"/>
              </w:rPr>
              <w:t>в</w:t>
            </w:r>
            <w:proofErr w:type="gramEnd"/>
            <w:r w:rsidRPr="007C2350">
              <w:rPr>
                <w:sz w:val="22"/>
                <w:szCs w:val="22"/>
              </w:rPr>
              <w:t xml:space="preserve"> </w:t>
            </w:r>
            <w:proofErr w:type="gramStart"/>
            <w:r w:rsidRPr="007C2350">
              <w:rPr>
                <w:sz w:val="22"/>
                <w:szCs w:val="22"/>
              </w:rPr>
              <w:t>Совета</w:t>
            </w:r>
            <w:proofErr w:type="gramEnd"/>
            <w:r w:rsidRPr="007C2350">
              <w:rPr>
                <w:sz w:val="22"/>
                <w:szCs w:val="22"/>
              </w:rPr>
              <w:t xml:space="preserve"> директоров общества следующих кандидатов:</w:t>
            </w:r>
          </w:p>
          <w:tbl>
            <w:tblPr>
              <w:tblW w:w="110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7"/>
            </w:tblGrid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7C2350">
                    <w:rPr>
                      <w:sz w:val="22"/>
                      <w:szCs w:val="22"/>
                    </w:rPr>
                    <w:t>Варжин</w:t>
                  </w:r>
                  <w:proofErr w:type="spellEnd"/>
                  <w:r w:rsidRPr="007C2350">
                    <w:rPr>
                      <w:sz w:val="22"/>
                      <w:szCs w:val="22"/>
                    </w:rPr>
                    <w:t xml:space="preserve"> Александр Дмитриевич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 xml:space="preserve">Золотарев Павел </w:t>
                  </w:r>
                  <w:proofErr w:type="spellStart"/>
                  <w:r w:rsidRPr="007C2350">
                    <w:rPr>
                      <w:sz w:val="22"/>
                      <w:szCs w:val="22"/>
                    </w:rPr>
                    <w:t>Гурьевич</w:t>
                  </w:r>
                  <w:proofErr w:type="spellEnd"/>
                </w:p>
              </w:tc>
            </w:tr>
            <w:tr w:rsidR="00726AA1" w:rsidRPr="007C2350" w:rsidTr="007E3AF5">
              <w:trPr>
                <w:trHeight w:val="178"/>
              </w:trPr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Панфилов Юрий Игоревич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Перепелкин Эдуард Николаевич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Пивоваров Алексей Васильевич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Морозов Юрий Федорович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 xml:space="preserve">Шамсутдинов Ильдар </w:t>
                  </w:r>
                  <w:proofErr w:type="spellStart"/>
                  <w:r w:rsidRPr="007C2350">
                    <w:rPr>
                      <w:sz w:val="22"/>
                      <w:szCs w:val="22"/>
                    </w:rPr>
                    <w:t>Жалдатович</w:t>
                  </w:r>
                  <w:proofErr w:type="spellEnd"/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7C2350">
                    <w:rPr>
                      <w:sz w:val="22"/>
                      <w:szCs w:val="22"/>
                    </w:rPr>
                    <w:t>Шилин</w:t>
                  </w:r>
                  <w:proofErr w:type="spellEnd"/>
                  <w:r w:rsidRPr="007C2350">
                    <w:rPr>
                      <w:sz w:val="22"/>
                      <w:szCs w:val="22"/>
                    </w:rPr>
                    <w:t xml:space="preserve"> Андрей Валерьевич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Назаров Евгений Викторович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7C2350">
                    <w:rPr>
                      <w:sz w:val="22"/>
                      <w:szCs w:val="22"/>
                    </w:rPr>
                    <w:t>Палитикин</w:t>
                  </w:r>
                  <w:proofErr w:type="spellEnd"/>
                  <w:r w:rsidRPr="007C2350">
                    <w:rPr>
                      <w:sz w:val="22"/>
                      <w:szCs w:val="22"/>
                    </w:rPr>
                    <w:t xml:space="preserve"> Олег Николаевич</w:t>
                  </w:r>
                </w:p>
              </w:tc>
            </w:tr>
            <w:tr w:rsidR="00726AA1" w:rsidRPr="007C2350" w:rsidTr="007E3AF5">
              <w:tc>
                <w:tcPr>
                  <w:tcW w:w="56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2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Таранов Сергей Валерьевич</w:t>
                  </w:r>
                </w:p>
              </w:tc>
            </w:tr>
          </w:tbl>
          <w:p w:rsidR="00516A02" w:rsidRPr="007C2350" w:rsidRDefault="00516A02" w:rsidP="00726AA1">
            <w:pPr>
              <w:ind w:left="72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456F1" w:rsidRPr="007C2350" w:rsidTr="003926DA">
        <w:trPr>
          <w:trHeight w:val="49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97310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E223C2" w:rsidP="00516A02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Избрание членов Ревизион</w:t>
            </w:r>
            <w:r w:rsidR="00A456F1" w:rsidRPr="007C2350">
              <w:rPr>
                <w:sz w:val="22"/>
                <w:szCs w:val="22"/>
              </w:rPr>
              <w:t>ной коми</w:t>
            </w:r>
            <w:r w:rsidR="00A456F1" w:rsidRPr="007C2350">
              <w:rPr>
                <w:sz w:val="22"/>
                <w:szCs w:val="22"/>
              </w:rPr>
              <w:t>с</w:t>
            </w:r>
            <w:r w:rsidR="00A456F1" w:rsidRPr="007C2350">
              <w:rPr>
                <w:sz w:val="22"/>
                <w:szCs w:val="22"/>
              </w:rPr>
              <w:t>сии общества.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pPr w:leftFromText="180" w:rightFromText="180" w:vertAnchor="text" w:horzAnchor="margin" w:tblpY="325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726AA1" w:rsidRPr="007C2350" w:rsidTr="00403FB7">
              <w:trPr>
                <w:trHeight w:val="1"/>
              </w:trPr>
              <w:tc>
                <w:tcPr>
                  <w:tcW w:w="524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3"/>
                    </w:numPr>
                    <w:spacing w:before="0" w:beforeAutospacing="0"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Иващенко Георгий Антонович</w:t>
                  </w:r>
                </w:p>
              </w:tc>
            </w:tr>
            <w:tr w:rsidR="00726AA1" w:rsidRPr="007C2350" w:rsidTr="00403FB7">
              <w:trPr>
                <w:trHeight w:val="1"/>
              </w:trPr>
              <w:tc>
                <w:tcPr>
                  <w:tcW w:w="524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AA1" w:rsidRPr="007C2350" w:rsidRDefault="00726AA1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3"/>
                    </w:numPr>
                    <w:spacing w:before="0" w:beforeAutospacing="0" w:after="0" w:afterAutospacing="0"/>
                    <w:ind w:left="714" w:hanging="357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C2350">
                    <w:rPr>
                      <w:sz w:val="22"/>
                      <w:szCs w:val="22"/>
                    </w:rPr>
                    <w:t>Толмачева Вера Григорьевна</w:t>
                  </w:r>
                </w:p>
              </w:tc>
            </w:tr>
            <w:tr w:rsidR="00726AA1" w:rsidRPr="007C2350" w:rsidTr="00403FB7">
              <w:trPr>
                <w:trHeight w:val="1"/>
              </w:trPr>
              <w:tc>
                <w:tcPr>
                  <w:tcW w:w="524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6AA1" w:rsidRPr="007C2350" w:rsidRDefault="00E53E4E" w:rsidP="00726AA1">
                  <w:pPr>
                    <w:pStyle w:val="consnormalmailrucssattributepostfix"/>
                    <w:widowControl w:val="0"/>
                    <w:numPr>
                      <w:ilvl w:val="0"/>
                      <w:numId w:val="33"/>
                    </w:numPr>
                    <w:spacing w:before="0" w:beforeAutospacing="0" w:after="0" w:afterAutospacing="0"/>
                    <w:ind w:left="714" w:hanging="357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Некипелову </w:t>
                  </w:r>
                  <w:proofErr w:type="spellStart"/>
                  <w:r>
                    <w:t>Зульфию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Замировну</w:t>
                  </w:r>
                  <w:proofErr w:type="spellEnd"/>
                </w:p>
              </w:tc>
            </w:tr>
          </w:tbl>
          <w:p w:rsidR="00A456F1" w:rsidRPr="007C2350" w:rsidRDefault="00A456F1" w:rsidP="0028704A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Избрать в Ревизионную комиссию следующих кандидатов:</w:t>
            </w:r>
          </w:p>
          <w:p w:rsidR="00A456F1" w:rsidRPr="007C2350" w:rsidRDefault="00A456F1" w:rsidP="003926DA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A456F1" w:rsidRPr="007C2350" w:rsidTr="003926DA">
        <w:trPr>
          <w:trHeight w:val="40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973107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6.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3926DA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Утверждение ауд</w:t>
            </w:r>
            <w:r w:rsidRPr="007C2350">
              <w:rPr>
                <w:sz w:val="22"/>
                <w:szCs w:val="22"/>
              </w:rPr>
              <w:t>и</w:t>
            </w:r>
            <w:r w:rsidRPr="007C2350">
              <w:rPr>
                <w:sz w:val="22"/>
                <w:szCs w:val="22"/>
              </w:rPr>
              <w:t>тора общества.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3926DA">
            <w:pPr>
              <w:pStyle w:val="msolistparagraph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Утвердить аудитором общества, </w:t>
            </w:r>
            <w:r w:rsidR="00726AA1" w:rsidRPr="007C2350">
              <w:rPr>
                <w:sz w:val="22"/>
                <w:szCs w:val="22"/>
              </w:rPr>
              <w:t>Утвердить аудитором обществ</w:t>
            </w:r>
            <w:proofErr w:type="gramStart"/>
            <w:r w:rsidR="00726AA1" w:rsidRPr="007C2350">
              <w:rPr>
                <w:sz w:val="22"/>
                <w:szCs w:val="22"/>
              </w:rPr>
              <w:t>а ООО Ау</w:t>
            </w:r>
            <w:proofErr w:type="gramEnd"/>
            <w:r w:rsidR="00726AA1" w:rsidRPr="007C2350">
              <w:rPr>
                <w:sz w:val="22"/>
                <w:szCs w:val="22"/>
              </w:rPr>
              <w:t>дито</w:t>
            </w:r>
            <w:r w:rsidR="00726AA1" w:rsidRPr="007C2350">
              <w:rPr>
                <w:sz w:val="22"/>
                <w:szCs w:val="22"/>
              </w:rPr>
              <w:t>р</w:t>
            </w:r>
            <w:r w:rsidR="00726AA1" w:rsidRPr="007C2350">
              <w:rPr>
                <w:sz w:val="22"/>
                <w:szCs w:val="22"/>
              </w:rPr>
              <w:t>ская фирма «</w:t>
            </w:r>
            <w:proofErr w:type="spellStart"/>
            <w:r w:rsidR="00726AA1" w:rsidRPr="007C2350">
              <w:rPr>
                <w:sz w:val="22"/>
                <w:szCs w:val="22"/>
              </w:rPr>
              <w:t>АудитПрим</w:t>
            </w:r>
            <w:proofErr w:type="spellEnd"/>
            <w:r w:rsidR="00726AA1" w:rsidRPr="007C2350">
              <w:rPr>
                <w:sz w:val="22"/>
                <w:szCs w:val="22"/>
              </w:rPr>
              <w:t>».</w:t>
            </w:r>
          </w:p>
        </w:tc>
      </w:tr>
      <w:tr w:rsidR="00A456F1" w:rsidRPr="007C2350" w:rsidTr="003926DA">
        <w:trPr>
          <w:trHeight w:val="40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A456F1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56F1" w:rsidRPr="007C2350" w:rsidRDefault="00A456F1" w:rsidP="00A456F1">
            <w:pPr>
              <w:widowControl w:val="0"/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>Утверждение устава общества в новой редакции.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AA1" w:rsidRPr="007C2350" w:rsidRDefault="00726AA1" w:rsidP="00726AA1">
            <w:pPr>
              <w:contextualSpacing/>
              <w:rPr>
                <w:sz w:val="22"/>
                <w:szCs w:val="22"/>
              </w:rPr>
            </w:pPr>
            <w:r w:rsidRPr="007C2350">
              <w:rPr>
                <w:sz w:val="22"/>
                <w:szCs w:val="22"/>
              </w:rPr>
              <w:t xml:space="preserve">Утвердить устав Общества, в новой редакции. </w:t>
            </w:r>
            <w:proofErr w:type="gramStart"/>
            <w:r w:rsidRPr="007C2350">
              <w:rPr>
                <w:sz w:val="22"/>
                <w:szCs w:val="22"/>
              </w:rPr>
              <w:t xml:space="preserve">(Проект Устава размещен на сайте ОАО «АЗХО»: </w:t>
            </w:r>
            <w:hyperlink r:id="rId9" w:history="1">
              <w:r w:rsidRPr="007C2350">
                <w:rPr>
                  <w:rStyle w:val="ad"/>
                  <w:sz w:val="22"/>
                  <w:szCs w:val="22"/>
                </w:rPr>
                <w:t>http://azho.org/akcioneram</w:t>
              </w:r>
            </w:hyperlink>
            <w:r w:rsidRPr="007C2350">
              <w:rPr>
                <w:sz w:val="22"/>
                <w:szCs w:val="22"/>
              </w:rPr>
              <w:t xml:space="preserve"> , в информационно-телекоммуникационной сети Интернет Интерфакс </w:t>
            </w:r>
            <w:hyperlink r:id="rId10" w:history="1">
              <w:r w:rsidRPr="007C2350">
                <w:rPr>
                  <w:rStyle w:val="ad"/>
                  <w:sz w:val="22"/>
                  <w:szCs w:val="22"/>
                </w:rPr>
                <w:t>https://www.e-disclosure.ru/portal/files.aspx?id=9966&amp;type=16</w:t>
              </w:r>
            </w:hyperlink>
            <w:proofErr w:type="gramEnd"/>
          </w:p>
          <w:p w:rsidR="00A456F1" w:rsidRPr="007C2350" w:rsidRDefault="00A456F1" w:rsidP="001B1834">
            <w:pPr>
              <w:rPr>
                <w:sz w:val="22"/>
                <w:szCs w:val="22"/>
              </w:rPr>
            </w:pPr>
          </w:p>
        </w:tc>
      </w:tr>
    </w:tbl>
    <w:p w:rsidR="00677105" w:rsidRPr="007C2350" w:rsidRDefault="00677105" w:rsidP="003926DA">
      <w:pPr>
        <w:widowControl w:val="0"/>
        <w:contextualSpacing/>
        <w:rPr>
          <w:sz w:val="22"/>
          <w:szCs w:val="22"/>
        </w:rPr>
      </w:pPr>
    </w:p>
    <w:sectPr w:rsidR="00677105" w:rsidRPr="007C2350" w:rsidSect="003926DA">
      <w:headerReference w:type="even" r:id="rId11"/>
      <w:pgSz w:w="11907" w:h="16840"/>
      <w:pgMar w:top="567" w:right="1021" w:bottom="567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ED" w:rsidRDefault="000978ED">
      <w:r>
        <w:separator/>
      </w:r>
    </w:p>
  </w:endnote>
  <w:endnote w:type="continuationSeparator" w:id="0">
    <w:p w:rsidR="000978ED" w:rsidRDefault="000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ED" w:rsidRDefault="000978ED">
      <w:r>
        <w:separator/>
      </w:r>
    </w:p>
  </w:footnote>
  <w:footnote w:type="continuationSeparator" w:id="0">
    <w:p w:rsidR="000978ED" w:rsidRDefault="0009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AE" w:rsidRDefault="00C002FB" w:rsidP="00AD1C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39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9AE" w:rsidRDefault="009239AE" w:rsidP="00EB07B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74"/>
    <w:multiLevelType w:val="multilevel"/>
    <w:tmpl w:val="8BE43E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C2A7A"/>
    <w:multiLevelType w:val="multilevel"/>
    <w:tmpl w:val="3C7A98B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5A8"/>
    <w:multiLevelType w:val="hybridMultilevel"/>
    <w:tmpl w:val="121C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E5175"/>
    <w:multiLevelType w:val="hybridMultilevel"/>
    <w:tmpl w:val="615CA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93137"/>
    <w:multiLevelType w:val="multilevel"/>
    <w:tmpl w:val="3C7A98B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25B"/>
    <w:multiLevelType w:val="hybridMultilevel"/>
    <w:tmpl w:val="DFE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3F44"/>
    <w:multiLevelType w:val="hybridMultilevel"/>
    <w:tmpl w:val="04B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1851"/>
    <w:multiLevelType w:val="hybridMultilevel"/>
    <w:tmpl w:val="44B64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220BEE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81BEC"/>
    <w:multiLevelType w:val="hybridMultilevel"/>
    <w:tmpl w:val="DFE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52BE"/>
    <w:multiLevelType w:val="hybridMultilevel"/>
    <w:tmpl w:val="04B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FFC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1B1A"/>
    <w:multiLevelType w:val="hybridMultilevel"/>
    <w:tmpl w:val="DFE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71236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275D2"/>
    <w:multiLevelType w:val="hybridMultilevel"/>
    <w:tmpl w:val="E7E4B188"/>
    <w:lvl w:ilvl="0" w:tplc="4ADE9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20F4"/>
    <w:multiLevelType w:val="multilevel"/>
    <w:tmpl w:val="8BE43E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E3362"/>
    <w:multiLevelType w:val="multilevel"/>
    <w:tmpl w:val="3C7A98B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0299"/>
    <w:multiLevelType w:val="hybridMultilevel"/>
    <w:tmpl w:val="AECE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3B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A1184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0673"/>
    <w:multiLevelType w:val="multilevel"/>
    <w:tmpl w:val="E10AC3E6"/>
    <w:lvl w:ilvl="0">
      <w:start w:val="1"/>
      <w:numFmt w:val="decimal"/>
      <w:lvlText w:val="%1."/>
      <w:lvlJc w:val="left"/>
      <w:pPr>
        <w:ind w:left="785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0CFD"/>
    <w:multiLevelType w:val="multilevel"/>
    <w:tmpl w:val="8BE43E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51309"/>
    <w:multiLevelType w:val="hybridMultilevel"/>
    <w:tmpl w:val="04B6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2041"/>
    <w:multiLevelType w:val="multilevel"/>
    <w:tmpl w:val="8BE43E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D31D5"/>
    <w:multiLevelType w:val="multilevel"/>
    <w:tmpl w:val="F11EA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6F223FE5"/>
    <w:multiLevelType w:val="hybridMultilevel"/>
    <w:tmpl w:val="EC98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F2367"/>
    <w:multiLevelType w:val="multilevel"/>
    <w:tmpl w:val="99D8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7274A3"/>
    <w:multiLevelType w:val="hybridMultilevel"/>
    <w:tmpl w:val="227C7378"/>
    <w:lvl w:ilvl="0" w:tplc="D512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E684E"/>
    <w:multiLevelType w:val="hybridMultilevel"/>
    <w:tmpl w:val="8A32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B09C8"/>
    <w:multiLevelType w:val="hybridMultilevel"/>
    <w:tmpl w:val="EC98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494F"/>
    <w:multiLevelType w:val="multilevel"/>
    <w:tmpl w:val="203047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AFF5321"/>
    <w:multiLevelType w:val="hybridMultilevel"/>
    <w:tmpl w:val="A5C4FA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52DAD"/>
    <w:multiLevelType w:val="hybridMultilevel"/>
    <w:tmpl w:val="4BA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4"/>
  </w:num>
  <w:num w:numId="3">
    <w:abstractNumId w:val="26"/>
  </w:num>
  <w:num w:numId="4">
    <w:abstractNumId w:val="2"/>
  </w:num>
  <w:num w:numId="5">
    <w:abstractNumId w:val="17"/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29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6"/>
  </w:num>
  <w:num w:numId="16">
    <w:abstractNumId w:val="27"/>
  </w:num>
  <w:num w:numId="17">
    <w:abstractNumId w:val="20"/>
  </w:num>
  <w:num w:numId="18">
    <w:abstractNumId w:val="8"/>
  </w:num>
  <w:num w:numId="19">
    <w:abstractNumId w:val="0"/>
  </w:num>
  <w:num w:numId="20">
    <w:abstractNumId w:val="23"/>
  </w:num>
  <w:num w:numId="21">
    <w:abstractNumId w:val="11"/>
  </w:num>
  <w:num w:numId="22">
    <w:abstractNumId w:val="15"/>
  </w:num>
  <w:num w:numId="23">
    <w:abstractNumId w:val="18"/>
  </w:num>
  <w:num w:numId="24">
    <w:abstractNumId w:val="13"/>
  </w:num>
  <w:num w:numId="25">
    <w:abstractNumId w:val="30"/>
  </w:num>
  <w:num w:numId="26">
    <w:abstractNumId w:val="21"/>
  </w:num>
  <w:num w:numId="27">
    <w:abstractNumId w:val="32"/>
  </w:num>
  <w:num w:numId="28">
    <w:abstractNumId w:val="5"/>
  </w:num>
  <w:num w:numId="29">
    <w:abstractNumId w:val="9"/>
  </w:num>
  <w:num w:numId="30">
    <w:abstractNumId w:val="22"/>
  </w:num>
  <w:num w:numId="31">
    <w:abstractNumId w:val="6"/>
  </w:num>
  <w:num w:numId="32">
    <w:abstractNumId w:val="12"/>
  </w:num>
  <w:num w:numId="3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9"/>
    <w:rsid w:val="00000860"/>
    <w:rsid w:val="000109D5"/>
    <w:rsid w:val="00025F8E"/>
    <w:rsid w:val="00026D49"/>
    <w:rsid w:val="000303DC"/>
    <w:rsid w:val="00030B14"/>
    <w:rsid w:val="00052C3E"/>
    <w:rsid w:val="0005440C"/>
    <w:rsid w:val="00060EA2"/>
    <w:rsid w:val="00064D6E"/>
    <w:rsid w:val="0007568E"/>
    <w:rsid w:val="000764B6"/>
    <w:rsid w:val="00087EC9"/>
    <w:rsid w:val="000907F7"/>
    <w:rsid w:val="00090EF3"/>
    <w:rsid w:val="00094ADA"/>
    <w:rsid w:val="00095001"/>
    <w:rsid w:val="000978ED"/>
    <w:rsid w:val="000A0ADF"/>
    <w:rsid w:val="000A47C7"/>
    <w:rsid w:val="000A6300"/>
    <w:rsid w:val="000B1E49"/>
    <w:rsid w:val="000C10DF"/>
    <w:rsid w:val="000C1264"/>
    <w:rsid w:val="000D004C"/>
    <w:rsid w:val="000D3E5F"/>
    <w:rsid w:val="000D6EDC"/>
    <w:rsid w:val="000D703D"/>
    <w:rsid w:val="000E60E3"/>
    <w:rsid w:val="000F3CBC"/>
    <w:rsid w:val="000F4757"/>
    <w:rsid w:val="0010583E"/>
    <w:rsid w:val="00106E79"/>
    <w:rsid w:val="00117A37"/>
    <w:rsid w:val="001204D4"/>
    <w:rsid w:val="0012194A"/>
    <w:rsid w:val="00122427"/>
    <w:rsid w:val="00123A24"/>
    <w:rsid w:val="001307C2"/>
    <w:rsid w:val="001309F2"/>
    <w:rsid w:val="0014721D"/>
    <w:rsid w:val="00170A49"/>
    <w:rsid w:val="00172D2B"/>
    <w:rsid w:val="0018041F"/>
    <w:rsid w:val="00184A27"/>
    <w:rsid w:val="00191909"/>
    <w:rsid w:val="001A3561"/>
    <w:rsid w:val="001A6642"/>
    <w:rsid w:val="001B1834"/>
    <w:rsid w:val="001B431B"/>
    <w:rsid w:val="001C6CEB"/>
    <w:rsid w:val="001E07AD"/>
    <w:rsid w:val="001E73C8"/>
    <w:rsid w:val="001F3F14"/>
    <w:rsid w:val="001F7933"/>
    <w:rsid w:val="00216A0C"/>
    <w:rsid w:val="00217D3A"/>
    <w:rsid w:val="002236F4"/>
    <w:rsid w:val="00230E75"/>
    <w:rsid w:val="00235676"/>
    <w:rsid w:val="002417C1"/>
    <w:rsid w:val="00250B2C"/>
    <w:rsid w:val="00255499"/>
    <w:rsid w:val="002704E9"/>
    <w:rsid w:val="00274E04"/>
    <w:rsid w:val="002754BD"/>
    <w:rsid w:val="00282344"/>
    <w:rsid w:val="002850B2"/>
    <w:rsid w:val="0028704A"/>
    <w:rsid w:val="002C040F"/>
    <w:rsid w:val="002D1629"/>
    <w:rsid w:val="002D6078"/>
    <w:rsid w:val="002E04D9"/>
    <w:rsid w:val="002E0A71"/>
    <w:rsid w:val="003153F3"/>
    <w:rsid w:val="00322389"/>
    <w:rsid w:val="00361B10"/>
    <w:rsid w:val="0036202C"/>
    <w:rsid w:val="003622D5"/>
    <w:rsid w:val="003743EB"/>
    <w:rsid w:val="00376511"/>
    <w:rsid w:val="003926DA"/>
    <w:rsid w:val="003954D4"/>
    <w:rsid w:val="00395D83"/>
    <w:rsid w:val="003B2BD5"/>
    <w:rsid w:val="003C4586"/>
    <w:rsid w:val="003C716C"/>
    <w:rsid w:val="003D16DA"/>
    <w:rsid w:val="003D742A"/>
    <w:rsid w:val="003F77E2"/>
    <w:rsid w:val="00400B4D"/>
    <w:rsid w:val="0040517E"/>
    <w:rsid w:val="00422427"/>
    <w:rsid w:val="00433716"/>
    <w:rsid w:val="00437834"/>
    <w:rsid w:val="00447E20"/>
    <w:rsid w:val="0047026E"/>
    <w:rsid w:val="004834B8"/>
    <w:rsid w:val="004A209C"/>
    <w:rsid w:val="004B0BF3"/>
    <w:rsid w:val="004B51A1"/>
    <w:rsid w:val="00504EB5"/>
    <w:rsid w:val="00513AAF"/>
    <w:rsid w:val="005164D9"/>
    <w:rsid w:val="00516A02"/>
    <w:rsid w:val="00516E1E"/>
    <w:rsid w:val="005266C7"/>
    <w:rsid w:val="005336FE"/>
    <w:rsid w:val="00550627"/>
    <w:rsid w:val="00550DF7"/>
    <w:rsid w:val="005600B3"/>
    <w:rsid w:val="0056436B"/>
    <w:rsid w:val="0056474C"/>
    <w:rsid w:val="00567295"/>
    <w:rsid w:val="00573F58"/>
    <w:rsid w:val="00584640"/>
    <w:rsid w:val="005851AC"/>
    <w:rsid w:val="005900FC"/>
    <w:rsid w:val="0059416C"/>
    <w:rsid w:val="00595574"/>
    <w:rsid w:val="005966C9"/>
    <w:rsid w:val="005A065B"/>
    <w:rsid w:val="005A337F"/>
    <w:rsid w:val="005A341A"/>
    <w:rsid w:val="005B10CE"/>
    <w:rsid w:val="005B7C74"/>
    <w:rsid w:val="005C6657"/>
    <w:rsid w:val="005D0B07"/>
    <w:rsid w:val="005D12D4"/>
    <w:rsid w:val="005D43D1"/>
    <w:rsid w:val="005E5D80"/>
    <w:rsid w:val="005E7E84"/>
    <w:rsid w:val="005F6C4C"/>
    <w:rsid w:val="005F7526"/>
    <w:rsid w:val="006016A0"/>
    <w:rsid w:val="0060764B"/>
    <w:rsid w:val="00607D93"/>
    <w:rsid w:val="006132BA"/>
    <w:rsid w:val="006144DB"/>
    <w:rsid w:val="00624759"/>
    <w:rsid w:val="0063196C"/>
    <w:rsid w:val="00647BA3"/>
    <w:rsid w:val="00651053"/>
    <w:rsid w:val="006555E9"/>
    <w:rsid w:val="006652F5"/>
    <w:rsid w:val="00666302"/>
    <w:rsid w:val="00670DFF"/>
    <w:rsid w:val="00677105"/>
    <w:rsid w:val="006930D7"/>
    <w:rsid w:val="006A05DB"/>
    <w:rsid w:val="006B28F1"/>
    <w:rsid w:val="006B4124"/>
    <w:rsid w:val="006C0F76"/>
    <w:rsid w:val="006C18B0"/>
    <w:rsid w:val="006C7AA0"/>
    <w:rsid w:val="006D198D"/>
    <w:rsid w:val="006E1E17"/>
    <w:rsid w:val="006E2309"/>
    <w:rsid w:val="006E53EA"/>
    <w:rsid w:val="006E6889"/>
    <w:rsid w:val="006F6862"/>
    <w:rsid w:val="00716CDD"/>
    <w:rsid w:val="00726AA1"/>
    <w:rsid w:val="0073206B"/>
    <w:rsid w:val="007364A2"/>
    <w:rsid w:val="00746829"/>
    <w:rsid w:val="0075536F"/>
    <w:rsid w:val="00762313"/>
    <w:rsid w:val="00770CC6"/>
    <w:rsid w:val="00775240"/>
    <w:rsid w:val="00782CC1"/>
    <w:rsid w:val="00784331"/>
    <w:rsid w:val="007B0DE0"/>
    <w:rsid w:val="007B31B5"/>
    <w:rsid w:val="007C2350"/>
    <w:rsid w:val="007C23BE"/>
    <w:rsid w:val="007E01A4"/>
    <w:rsid w:val="007E33C4"/>
    <w:rsid w:val="007F632A"/>
    <w:rsid w:val="00803D74"/>
    <w:rsid w:val="00805D5F"/>
    <w:rsid w:val="00816BF1"/>
    <w:rsid w:val="00822046"/>
    <w:rsid w:val="00833F05"/>
    <w:rsid w:val="00840330"/>
    <w:rsid w:val="00860C3B"/>
    <w:rsid w:val="0087129C"/>
    <w:rsid w:val="008823D2"/>
    <w:rsid w:val="00891B69"/>
    <w:rsid w:val="00893476"/>
    <w:rsid w:val="00894EF4"/>
    <w:rsid w:val="008974DA"/>
    <w:rsid w:val="00897C00"/>
    <w:rsid w:val="008A4054"/>
    <w:rsid w:val="008B14A7"/>
    <w:rsid w:val="008B1E22"/>
    <w:rsid w:val="008B31A9"/>
    <w:rsid w:val="008D7AA3"/>
    <w:rsid w:val="008E29C6"/>
    <w:rsid w:val="00901AB1"/>
    <w:rsid w:val="009057C1"/>
    <w:rsid w:val="00910E01"/>
    <w:rsid w:val="00921491"/>
    <w:rsid w:val="009239AE"/>
    <w:rsid w:val="00966321"/>
    <w:rsid w:val="00966E19"/>
    <w:rsid w:val="00970AB7"/>
    <w:rsid w:val="00973107"/>
    <w:rsid w:val="00975E01"/>
    <w:rsid w:val="00981BD4"/>
    <w:rsid w:val="00995FBF"/>
    <w:rsid w:val="009A6BE9"/>
    <w:rsid w:val="009A700F"/>
    <w:rsid w:val="009B6A1B"/>
    <w:rsid w:val="009D1247"/>
    <w:rsid w:val="009D207B"/>
    <w:rsid w:val="00A008BA"/>
    <w:rsid w:val="00A174A8"/>
    <w:rsid w:val="00A23961"/>
    <w:rsid w:val="00A3082C"/>
    <w:rsid w:val="00A31860"/>
    <w:rsid w:val="00A319E7"/>
    <w:rsid w:val="00A32CB5"/>
    <w:rsid w:val="00A368EF"/>
    <w:rsid w:val="00A447BC"/>
    <w:rsid w:val="00A456F1"/>
    <w:rsid w:val="00A4595A"/>
    <w:rsid w:val="00A55453"/>
    <w:rsid w:val="00A6334B"/>
    <w:rsid w:val="00A63692"/>
    <w:rsid w:val="00A64BC2"/>
    <w:rsid w:val="00A66769"/>
    <w:rsid w:val="00A67FBC"/>
    <w:rsid w:val="00A71B06"/>
    <w:rsid w:val="00A71E5A"/>
    <w:rsid w:val="00A841B1"/>
    <w:rsid w:val="00A842D8"/>
    <w:rsid w:val="00AC0E6D"/>
    <w:rsid w:val="00AD0B80"/>
    <w:rsid w:val="00AD1332"/>
    <w:rsid w:val="00AD1CE3"/>
    <w:rsid w:val="00AD4A8A"/>
    <w:rsid w:val="00AF0FD7"/>
    <w:rsid w:val="00AF7298"/>
    <w:rsid w:val="00B421DF"/>
    <w:rsid w:val="00B46C4A"/>
    <w:rsid w:val="00B72507"/>
    <w:rsid w:val="00B765E5"/>
    <w:rsid w:val="00B8368E"/>
    <w:rsid w:val="00B84F27"/>
    <w:rsid w:val="00B943E0"/>
    <w:rsid w:val="00BA5E6C"/>
    <w:rsid w:val="00BA5EE9"/>
    <w:rsid w:val="00BB0D90"/>
    <w:rsid w:val="00BC3A26"/>
    <w:rsid w:val="00BC4FC8"/>
    <w:rsid w:val="00BD58C2"/>
    <w:rsid w:val="00BE0E70"/>
    <w:rsid w:val="00C002FB"/>
    <w:rsid w:val="00C038B7"/>
    <w:rsid w:val="00C16DE3"/>
    <w:rsid w:val="00C26064"/>
    <w:rsid w:val="00C31F20"/>
    <w:rsid w:val="00C3705D"/>
    <w:rsid w:val="00C503DC"/>
    <w:rsid w:val="00C66EF0"/>
    <w:rsid w:val="00C809A2"/>
    <w:rsid w:val="00CA50D4"/>
    <w:rsid w:val="00CB0101"/>
    <w:rsid w:val="00CC32DB"/>
    <w:rsid w:val="00CF0CE3"/>
    <w:rsid w:val="00CF2E78"/>
    <w:rsid w:val="00CF4F70"/>
    <w:rsid w:val="00D00B89"/>
    <w:rsid w:val="00D01887"/>
    <w:rsid w:val="00D01B78"/>
    <w:rsid w:val="00D04D36"/>
    <w:rsid w:val="00D1530F"/>
    <w:rsid w:val="00D15EB8"/>
    <w:rsid w:val="00D175D1"/>
    <w:rsid w:val="00D17EFF"/>
    <w:rsid w:val="00D22EA4"/>
    <w:rsid w:val="00D4120F"/>
    <w:rsid w:val="00D45CC9"/>
    <w:rsid w:val="00D716A0"/>
    <w:rsid w:val="00D878AD"/>
    <w:rsid w:val="00D92B51"/>
    <w:rsid w:val="00D96FB3"/>
    <w:rsid w:val="00DA2A20"/>
    <w:rsid w:val="00DA304A"/>
    <w:rsid w:val="00DB7B2F"/>
    <w:rsid w:val="00DC13BE"/>
    <w:rsid w:val="00DC42A9"/>
    <w:rsid w:val="00DD4409"/>
    <w:rsid w:val="00DD6980"/>
    <w:rsid w:val="00DD6A40"/>
    <w:rsid w:val="00DD7D4A"/>
    <w:rsid w:val="00DE0C55"/>
    <w:rsid w:val="00DE1520"/>
    <w:rsid w:val="00DE264C"/>
    <w:rsid w:val="00DE2695"/>
    <w:rsid w:val="00DE4167"/>
    <w:rsid w:val="00DF4971"/>
    <w:rsid w:val="00DF5A84"/>
    <w:rsid w:val="00E01926"/>
    <w:rsid w:val="00E01F07"/>
    <w:rsid w:val="00E03A42"/>
    <w:rsid w:val="00E0792A"/>
    <w:rsid w:val="00E223C2"/>
    <w:rsid w:val="00E238A5"/>
    <w:rsid w:val="00E33CAC"/>
    <w:rsid w:val="00E367B6"/>
    <w:rsid w:val="00E442CA"/>
    <w:rsid w:val="00E46B03"/>
    <w:rsid w:val="00E51235"/>
    <w:rsid w:val="00E53E4E"/>
    <w:rsid w:val="00E552E8"/>
    <w:rsid w:val="00E56695"/>
    <w:rsid w:val="00E67AFC"/>
    <w:rsid w:val="00E70E6E"/>
    <w:rsid w:val="00E717B8"/>
    <w:rsid w:val="00E729F7"/>
    <w:rsid w:val="00E75C06"/>
    <w:rsid w:val="00E817D9"/>
    <w:rsid w:val="00E8535A"/>
    <w:rsid w:val="00E966D1"/>
    <w:rsid w:val="00EA16B3"/>
    <w:rsid w:val="00EA240E"/>
    <w:rsid w:val="00EA4527"/>
    <w:rsid w:val="00EA485B"/>
    <w:rsid w:val="00EA6EB1"/>
    <w:rsid w:val="00EA7689"/>
    <w:rsid w:val="00EB07B0"/>
    <w:rsid w:val="00EC5031"/>
    <w:rsid w:val="00ED498F"/>
    <w:rsid w:val="00EE1BC1"/>
    <w:rsid w:val="00EE2C62"/>
    <w:rsid w:val="00EF4550"/>
    <w:rsid w:val="00F02595"/>
    <w:rsid w:val="00F1018E"/>
    <w:rsid w:val="00F1621F"/>
    <w:rsid w:val="00F20350"/>
    <w:rsid w:val="00F3263E"/>
    <w:rsid w:val="00F376D0"/>
    <w:rsid w:val="00F40A04"/>
    <w:rsid w:val="00F57AE9"/>
    <w:rsid w:val="00F64A22"/>
    <w:rsid w:val="00F72C0E"/>
    <w:rsid w:val="00F77552"/>
    <w:rsid w:val="00F83846"/>
    <w:rsid w:val="00F94519"/>
    <w:rsid w:val="00FA1526"/>
    <w:rsid w:val="00FA7231"/>
    <w:rsid w:val="00FC3A1F"/>
    <w:rsid w:val="00FE0BC6"/>
    <w:rsid w:val="00FE73C9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95"/>
  </w:style>
  <w:style w:type="paragraph" w:styleId="1">
    <w:name w:val="heading 1"/>
    <w:basedOn w:val="a"/>
    <w:next w:val="a"/>
    <w:qFormat/>
    <w:rsid w:val="00E56695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E56695"/>
    <w:pPr>
      <w:keepNext/>
      <w:jc w:val="right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22E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1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E56695"/>
    <w:rPr>
      <w:rFonts w:ascii="Consultant" w:hAnsi="Consultant"/>
    </w:rPr>
  </w:style>
  <w:style w:type="paragraph" w:customStyle="1" w:styleId="10">
    <w:name w:val="Обычный1"/>
    <w:rsid w:val="00E56695"/>
    <w:rPr>
      <w:snapToGrid w:val="0"/>
    </w:rPr>
  </w:style>
  <w:style w:type="character" w:customStyle="1" w:styleId="SUBST">
    <w:name w:val="__SUBST"/>
    <w:rsid w:val="00E56695"/>
    <w:rPr>
      <w:b/>
      <w:bCs/>
      <w:i/>
      <w:iCs/>
      <w:sz w:val="22"/>
      <w:szCs w:val="22"/>
    </w:rPr>
  </w:style>
  <w:style w:type="paragraph" w:customStyle="1" w:styleId="ConsPlusNonformat">
    <w:name w:val="ConsPlusNonformat"/>
    <w:rsid w:val="00CF0C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CF0CE3"/>
    <w:pPr>
      <w:jc w:val="both"/>
    </w:pPr>
    <w:rPr>
      <w:sz w:val="24"/>
    </w:rPr>
  </w:style>
  <w:style w:type="paragraph" w:styleId="a4">
    <w:name w:val="Title"/>
    <w:basedOn w:val="a"/>
    <w:qFormat/>
    <w:rsid w:val="00CF0CE3"/>
    <w:pPr>
      <w:jc w:val="center"/>
    </w:pPr>
    <w:rPr>
      <w:rFonts w:ascii="Courier New" w:hAnsi="Courier New"/>
      <w:b/>
      <w:sz w:val="22"/>
    </w:rPr>
  </w:style>
  <w:style w:type="paragraph" w:customStyle="1" w:styleId="ConsPlusNormal">
    <w:name w:val="ConsPlusNormal"/>
    <w:qFormat/>
    <w:rsid w:val="007C23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B07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07B0"/>
  </w:style>
  <w:style w:type="paragraph" w:styleId="a7">
    <w:name w:val="Balloon Text"/>
    <w:basedOn w:val="a"/>
    <w:semiHidden/>
    <w:rsid w:val="00F1621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04E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5B10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10C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B10CE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5B10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B10CE"/>
  </w:style>
  <w:style w:type="paragraph" w:styleId="aa">
    <w:name w:val="List Paragraph"/>
    <w:basedOn w:val="a"/>
    <w:uiPriority w:val="34"/>
    <w:qFormat/>
    <w:rsid w:val="00447E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2E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5F6C4C"/>
  </w:style>
  <w:style w:type="table" w:styleId="ab">
    <w:name w:val="Table Grid"/>
    <w:basedOn w:val="a1"/>
    <w:uiPriority w:val="39"/>
    <w:rsid w:val="00DD69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17D3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17D3A"/>
    <w:rPr>
      <w:color w:val="0000FF"/>
      <w:u w:val="single"/>
    </w:rPr>
  </w:style>
  <w:style w:type="character" w:customStyle="1" w:styleId="apple-converted-space">
    <w:name w:val="apple-converted-space"/>
    <w:qFormat/>
    <w:rsid w:val="00E238A5"/>
  </w:style>
  <w:style w:type="character" w:customStyle="1" w:styleId="-">
    <w:name w:val="Интернет-ссылка"/>
    <w:rsid w:val="00E238A5"/>
    <w:rPr>
      <w:color w:val="000080"/>
      <w:u w:val="single"/>
    </w:rPr>
  </w:style>
  <w:style w:type="character" w:styleId="ae">
    <w:name w:val="annotation reference"/>
    <w:basedOn w:val="a0"/>
    <w:semiHidden/>
    <w:unhideWhenUsed/>
    <w:rsid w:val="00087EC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87EC9"/>
  </w:style>
  <w:style w:type="character" w:customStyle="1" w:styleId="af0">
    <w:name w:val="Текст примечания Знак"/>
    <w:basedOn w:val="a0"/>
    <w:link w:val="af"/>
    <w:semiHidden/>
    <w:rsid w:val="00087EC9"/>
  </w:style>
  <w:style w:type="paragraph" w:styleId="af1">
    <w:name w:val="annotation subject"/>
    <w:basedOn w:val="af"/>
    <w:next w:val="af"/>
    <w:link w:val="af2"/>
    <w:semiHidden/>
    <w:unhideWhenUsed/>
    <w:rsid w:val="00087EC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87EC9"/>
    <w:rPr>
      <w:b/>
      <w:bCs/>
    </w:rPr>
  </w:style>
  <w:style w:type="paragraph" w:customStyle="1" w:styleId="msonormalmailrucssattributepostfix">
    <w:name w:val="msonormal_mailru_css_attribute_postfix"/>
    <w:basedOn w:val="a"/>
    <w:qFormat/>
    <w:rsid w:val="00860C3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CA50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A50D4"/>
  </w:style>
  <w:style w:type="paragraph" w:customStyle="1" w:styleId="Standard">
    <w:name w:val="Standard"/>
    <w:rsid w:val="00BC3A2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msolistparagraphmailrucssattributepostfix">
    <w:name w:val="msolistparagraph_mailru_css_attribute_postfix"/>
    <w:basedOn w:val="a"/>
    <w:rsid w:val="00DE269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character" w:customStyle="1" w:styleId="msofootnotereferencemailrucssattributepostfixmailrucssattributepostfix">
    <w:name w:val="msofootnotereferencemailrucssattributepostfix_mailru_css_attribute_postfix"/>
    <w:basedOn w:val="a0"/>
    <w:rsid w:val="000D703D"/>
  </w:style>
  <w:style w:type="paragraph" w:customStyle="1" w:styleId="msofootnotetextcxspfirstmailrucssattributepostfixmailrucssattributepostfix">
    <w:name w:val="msofootnotetextcxspfirst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paragraph" w:customStyle="1" w:styleId="msofootnotetextmailrucssattributepostfixmailrucssattributepostfix">
    <w:name w:val="msofootnotetext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A008BA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25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95"/>
  </w:style>
  <w:style w:type="paragraph" w:styleId="1">
    <w:name w:val="heading 1"/>
    <w:basedOn w:val="a"/>
    <w:next w:val="a"/>
    <w:qFormat/>
    <w:rsid w:val="00E56695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E56695"/>
    <w:pPr>
      <w:keepNext/>
      <w:jc w:val="right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22E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10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E56695"/>
    <w:rPr>
      <w:rFonts w:ascii="Consultant" w:hAnsi="Consultant"/>
    </w:rPr>
  </w:style>
  <w:style w:type="paragraph" w:customStyle="1" w:styleId="10">
    <w:name w:val="Обычный1"/>
    <w:rsid w:val="00E56695"/>
    <w:rPr>
      <w:snapToGrid w:val="0"/>
    </w:rPr>
  </w:style>
  <w:style w:type="character" w:customStyle="1" w:styleId="SUBST">
    <w:name w:val="__SUBST"/>
    <w:rsid w:val="00E56695"/>
    <w:rPr>
      <w:b/>
      <w:bCs/>
      <w:i/>
      <w:iCs/>
      <w:sz w:val="22"/>
      <w:szCs w:val="22"/>
    </w:rPr>
  </w:style>
  <w:style w:type="paragraph" w:customStyle="1" w:styleId="ConsPlusNonformat">
    <w:name w:val="ConsPlusNonformat"/>
    <w:rsid w:val="00CF0C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CF0CE3"/>
    <w:pPr>
      <w:jc w:val="both"/>
    </w:pPr>
    <w:rPr>
      <w:sz w:val="24"/>
    </w:rPr>
  </w:style>
  <w:style w:type="paragraph" w:styleId="a4">
    <w:name w:val="Title"/>
    <w:basedOn w:val="a"/>
    <w:qFormat/>
    <w:rsid w:val="00CF0CE3"/>
    <w:pPr>
      <w:jc w:val="center"/>
    </w:pPr>
    <w:rPr>
      <w:rFonts w:ascii="Courier New" w:hAnsi="Courier New"/>
      <w:b/>
      <w:sz w:val="22"/>
    </w:rPr>
  </w:style>
  <w:style w:type="paragraph" w:customStyle="1" w:styleId="ConsPlusNormal">
    <w:name w:val="ConsPlusNormal"/>
    <w:qFormat/>
    <w:rsid w:val="007C23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B07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07B0"/>
  </w:style>
  <w:style w:type="paragraph" w:styleId="a7">
    <w:name w:val="Balloon Text"/>
    <w:basedOn w:val="a"/>
    <w:semiHidden/>
    <w:rsid w:val="00F1621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04E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5B10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10CE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B10CE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5B10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B10CE"/>
  </w:style>
  <w:style w:type="paragraph" w:styleId="aa">
    <w:name w:val="List Paragraph"/>
    <w:basedOn w:val="a"/>
    <w:uiPriority w:val="34"/>
    <w:qFormat/>
    <w:rsid w:val="00447E2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2E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5F6C4C"/>
  </w:style>
  <w:style w:type="table" w:styleId="ab">
    <w:name w:val="Table Grid"/>
    <w:basedOn w:val="a1"/>
    <w:uiPriority w:val="39"/>
    <w:rsid w:val="00DD69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17D3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17D3A"/>
    <w:rPr>
      <w:color w:val="0000FF"/>
      <w:u w:val="single"/>
    </w:rPr>
  </w:style>
  <w:style w:type="character" w:customStyle="1" w:styleId="apple-converted-space">
    <w:name w:val="apple-converted-space"/>
    <w:qFormat/>
    <w:rsid w:val="00E238A5"/>
  </w:style>
  <w:style w:type="character" w:customStyle="1" w:styleId="-">
    <w:name w:val="Интернет-ссылка"/>
    <w:rsid w:val="00E238A5"/>
    <w:rPr>
      <w:color w:val="000080"/>
      <w:u w:val="single"/>
    </w:rPr>
  </w:style>
  <w:style w:type="character" w:styleId="ae">
    <w:name w:val="annotation reference"/>
    <w:basedOn w:val="a0"/>
    <w:semiHidden/>
    <w:unhideWhenUsed/>
    <w:rsid w:val="00087EC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87EC9"/>
  </w:style>
  <w:style w:type="character" w:customStyle="1" w:styleId="af0">
    <w:name w:val="Текст примечания Знак"/>
    <w:basedOn w:val="a0"/>
    <w:link w:val="af"/>
    <w:semiHidden/>
    <w:rsid w:val="00087EC9"/>
  </w:style>
  <w:style w:type="paragraph" w:styleId="af1">
    <w:name w:val="annotation subject"/>
    <w:basedOn w:val="af"/>
    <w:next w:val="af"/>
    <w:link w:val="af2"/>
    <w:semiHidden/>
    <w:unhideWhenUsed/>
    <w:rsid w:val="00087EC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87EC9"/>
    <w:rPr>
      <w:b/>
      <w:bCs/>
    </w:rPr>
  </w:style>
  <w:style w:type="paragraph" w:customStyle="1" w:styleId="msonormalmailrucssattributepostfix">
    <w:name w:val="msonormal_mailru_css_attribute_postfix"/>
    <w:basedOn w:val="a"/>
    <w:qFormat/>
    <w:rsid w:val="00860C3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CA50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A50D4"/>
  </w:style>
  <w:style w:type="paragraph" w:customStyle="1" w:styleId="Standard">
    <w:name w:val="Standard"/>
    <w:rsid w:val="00BC3A2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msolistparagraphmailrucssattributepostfix">
    <w:name w:val="msolistparagraph_mailru_css_attribute_postfix"/>
    <w:basedOn w:val="a"/>
    <w:rsid w:val="00DE269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character" w:customStyle="1" w:styleId="msofootnotereferencemailrucssattributepostfixmailrucssattributepostfix">
    <w:name w:val="msofootnotereferencemailrucssattributepostfix_mailru_css_attribute_postfix"/>
    <w:basedOn w:val="a0"/>
    <w:rsid w:val="000D703D"/>
  </w:style>
  <w:style w:type="paragraph" w:customStyle="1" w:styleId="msofootnotetextcxspfirstmailrucssattributepostfixmailrucssattributepostfix">
    <w:name w:val="msofootnotetextcxspfirst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paragraph" w:customStyle="1" w:styleId="msofootnotetextmailrucssattributepostfixmailrucssattributepostfix">
    <w:name w:val="msofootnotetextmailrucssattributepostfix_mailru_css_attribute_postfix"/>
    <w:basedOn w:val="a"/>
    <w:rsid w:val="000D703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A008BA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25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-disclosure.ru/portal/files.aspx?id=9966&amp;type=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ho.org/akcione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741C-25D4-43E6-AF11-6339C7CC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N  6</vt:lpstr>
    </vt:vector>
  </TitlesOfParts>
  <Company>Регистратор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N  6</dc:title>
  <dc:creator>Юлия</dc:creator>
  <cp:lastModifiedBy>Раида</cp:lastModifiedBy>
  <cp:revision>10</cp:revision>
  <cp:lastPrinted>2021-05-14T09:47:00Z</cp:lastPrinted>
  <dcterms:created xsi:type="dcterms:W3CDTF">2022-04-22T08:01:00Z</dcterms:created>
  <dcterms:modified xsi:type="dcterms:W3CDTF">2022-04-22T09:01:00Z</dcterms:modified>
</cp:coreProperties>
</file>